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71" w:rsidRDefault="009E713E">
      <w:pPr>
        <w:rPr>
          <w:rFonts w:ascii="仿宋" w:eastAsia="仿宋" w:hAnsi="仿宋"/>
          <w:sz w:val="22"/>
        </w:rPr>
      </w:pPr>
      <w:r>
        <w:rPr>
          <w:rFonts w:ascii="仿宋" w:eastAsia="仿宋" w:hAnsi="仿宋" w:hint="eastAsia"/>
          <w:sz w:val="22"/>
        </w:rPr>
        <w:t>附件</w:t>
      </w:r>
    </w:p>
    <w:p w:rsidR="00222B71" w:rsidRDefault="009E713E">
      <w:pPr>
        <w:ind w:firstLineChars="200" w:firstLine="640"/>
        <w:rPr>
          <w:rFonts w:ascii="黑体" w:eastAsia="黑体" w:hAnsi="黑体"/>
          <w:sz w:val="32"/>
        </w:rPr>
      </w:pPr>
      <w:r>
        <w:rPr>
          <w:rFonts w:ascii="黑体" w:eastAsia="黑体" w:hAnsi="黑体" w:hint="eastAsia"/>
          <w:sz w:val="32"/>
        </w:rPr>
        <w:t>一</w:t>
      </w:r>
      <w:r>
        <w:rPr>
          <w:rFonts w:ascii="黑体" w:eastAsia="黑体" w:hAnsi="黑体"/>
          <w:sz w:val="32"/>
        </w:rPr>
        <w:t>、</w:t>
      </w:r>
      <w:r>
        <w:rPr>
          <w:rFonts w:ascii="黑体" w:eastAsia="黑体" w:hAnsi="黑体" w:hint="eastAsia"/>
          <w:sz w:val="32"/>
        </w:rPr>
        <w:t>解决方案经理</w:t>
      </w:r>
    </w:p>
    <w:p w:rsidR="00222B71" w:rsidRDefault="009E713E">
      <w:pPr>
        <w:ind w:firstLineChars="200" w:firstLine="643"/>
        <w:rPr>
          <w:rFonts w:ascii="仿宋" w:eastAsia="仿宋" w:hAnsi="仿宋"/>
          <w:sz w:val="32"/>
        </w:rPr>
      </w:pPr>
      <w:r>
        <w:rPr>
          <w:rFonts w:ascii="仿宋" w:eastAsia="仿宋" w:hAnsi="仿宋" w:hint="eastAsia"/>
          <w:b/>
          <w:sz w:val="32"/>
        </w:rPr>
        <w:t>工作</w:t>
      </w:r>
      <w:r>
        <w:rPr>
          <w:rFonts w:ascii="仿宋" w:eastAsia="仿宋" w:hAnsi="仿宋"/>
          <w:b/>
          <w:sz w:val="32"/>
        </w:rPr>
        <w:t>地点</w:t>
      </w:r>
      <w:r>
        <w:rPr>
          <w:rFonts w:ascii="仿宋" w:eastAsia="仿宋" w:hAnsi="仿宋"/>
          <w:sz w:val="32"/>
        </w:rPr>
        <w:t>：西安</w:t>
      </w:r>
    </w:p>
    <w:p w:rsidR="00222B71" w:rsidRDefault="009E713E">
      <w:pPr>
        <w:ind w:firstLineChars="200" w:firstLine="643"/>
        <w:rPr>
          <w:rFonts w:ascii="仿宋" w:eastAsia="仿宋" w:hAnsi="仿宋"/>
          <w:sz w:val="32"/>
        </w:rPr>
      </w:pPr>
      <w:r>
        <w:rPr>
          <w:rFonts w:ascii="仿宋" w:eastAsia="仿宋" w:hAnsi="仿宋" w:hint="eastAsia"/>
          <w:b/>
          <w:sz w:val="32"/>
        </w:rPr>
        <w:t>招聘</w:t>
      </w:r>
      <w:r>
        <w:rPr>
          <w:rFonts w:ascii="仿宋" w:eastAsia="仿宋" w:hAnsi="仿宋"/>
          <w:b/>
          <w:sz w:val="32"/>
        </w:rPr>
        <w:t>类型</w:t>
      </w:r>
      <w:r>
        <w:rPr>
          <w:rFonts w:ascii="仿宋" w:eastAsia="仿宋" w:hAnsi="仿宋"/>
          <w:sz w:val="32"/>
        </w:rPr>
        <w:t>：社会招聘</w:t>
      </w:r>
    </w:p>
    <w:p w:rsidR="00222B71" w:rsidRDefault="009E713E">
      <w:pPr>
        <w:ind w:firstLineChars="200" w:firstLine="643"/>
        <w:rPr>
          <w:rFonts w:ascii="仿宋" w:eastAsia="仿宋" w:hAnsi="仿宋"/>
          <w:sz w:val="32"/>
        </w:rPr>
      </w:pPr>
      <w:r>
        <w:rPr>
          <w:rFonts w:ascii="仿宋" w:eastAsia="仿宋" w:hAnsi="仿宋" w:hint="eastAsia"/>
          <w:b/>
          <w:sz w:val="32"/>
        </w:rPr>
        <w:t>招聘</w:t>
      </w:r>
      <w:r>
        <w:rPr>
          <w:rFonts w:ascii="仿宋" w:eastAsia="仿宋" w:hAnsi="仿宋"/>
          <w:b/>
          <w:sz w:val="32"/>
        </w:rPr>
        <w:t>人数</w:t>
      </w:r>
      <w:r>
        <w:rPr>
          <w:rFonts w:ascii="仿宋" w:eastAsia="仿宋" w:hAnsi="仿宋"/>
          <w:sz w:val="32"/>
        </w:rPr>
        <w:t>：</w:t>
      </w:r>
      <w:r>
        <w:rPr>
          <w:rFonts w:ascii="仿宋" w:eastAsia="仿宋" w:hAnsi="仿宋" w:hint="eastAsia"/>
          <w:sz w:val="32"/>
        </w:rPr>
        <w:t>18</w:t>
      </w:r>
      <w:r>
        <w:rPr>
          <w:rFonts w:ascii="仿宋" w:eastAsia="仿宋" w:hAnsi="仿宋" w:hint="eastAsia"/>
          <w:sz w:val="32"/>
        </w:rPr>
        <w:t>人</w:t>
      </w:r>
    </w:p>
    <w:p w:rsidR="00222B71" w:rsidRDefault="009E713E">
      <w:pPr>
        <w:ind w:firstLineChars="200" w:firstLine="643"/>
        <w:rPr>
          <w:rFonts w:ascii="仿宋" w:eastAsia="仿宋" w:hAnsi="仿宋"/>
          <w:sz w:val="32"/>
        </w:rPr>
      </w:pPr>
      <w:r>
        <w:rPr>
          <w:rFonts w:ascii="仿宋" w:eastAsia="仿宋" w:hAnsi="仿宋" w:hint="eastAsia"/>
          <w:b/>
          <w:sz w:val="32"/>
        </w:rPr>
        <w:t>岗位</w:t>
      </w:r>
      <w:r>
        <w:rPr>
          <w:rFonts w:ascii="仿宋" w:eastAsia="仿宋" w:hAnsi="仿宋"/>
          <w:b/>
          <w:sz w:val="32"/>
        </w:rPr>
        <w:t>职责</w:t>
      </w:r>
      <w:r>
        <w:rPr>
          <w:rFonts w:ascii="仿宋" w:eastAsia="仿宋" w:hAnsi="仿宋"/>
          <w:sz w:val="32"/>
        </w:rPr>
        <w:t>：</w:t>
      </w:r>
    </w:p>
    <w:p w:rsidR="00222B71" w:rsidRDefault="009E713E">
      <w:pPr>
        <w:pStyle w:val="a3"/>
        <w:spacing w:before="0" w:beforeAutospacing="0" w:after="0" w:afterAutospacing="0"/>
        <w:textAlignment w:val="center"/>
        <w:rPr>
          <w:rFonts w:ascii="仿宋" w:eastAsia="仿宋" w:hAnsi="仿宋"/>
          <w:sz w:val="28"/>
        </w:rPr>
      </w:pPr>
      <w:r>
        <w:rPr>
          <w:rFonts w:ascii="仿宋" w:eastAsia="仿宋" w:hAnsi="仿宋" w:hint="eastAsia"/>
          <w:sz w:val="28"/>
        </w:rPr>
        <w:t xml:space="preserve">    1.</w:t>
      </w:r>
      <w:r>
        <w:rPr>
          <w:rFonts w:ascii="仿宋" w:eastAsia="仿宋" w:hAnsi="仿宋" w:hint="eastAsia"/>
          <w:sz w:val="28"/>
        </w:rPr>
        <w:t>负责售前支持与商机转化。引导、挖据和收敛客户需求，协同内部人员进行价值发现与蓝图规划，推动客户立项；为客户经理提供行业知识、解决方案、产品、服务和技术相关的专业及宣传材料支持；</w:t>
      </w:r>
      <w:r>
        <w:rPr>
          <w:rFonts w:ascii="仿宋" w:eastAsia="仿宋" w:hAnsi="仿宋" w:hint="eastAsia"/>
          <w:sz w:val="28"/>
        </w:rPr>
        <w:br/>
        <w:t xml:space="preserve">    2.</w:t>
      </w:r>
      <w:r>
        <w:rPr>
          <w:rFonts w:ascii="仿宋" w:eastAsia="仿宋" w:hAnsi="仿宋" w:hint="eastAsia"/>
          <w:sz w:val="28"/>
        </w:rPr>
        <w:t>统筹解决方案编制。</w:t>
      </w:r>
      <w:r>
        <w:rPr>
          <w:rFonts w:ascii="仿宋" w:eastAsia="仿宋" w:hAnsi="仿宋" w:hint="eastAsia"/>
          <w:sz w:val="28"/>
        </w:rPr>
        <w:t>探索行业创新的技术与解决方案，确保方案落地实施；组织内部专家等资源，制定、评审、调整总体技术方案，确保技术路线可行性以及预算内交付实施</w:t>
      </w:r>
      <w:bookmarkStart w:id="0" w:name="_GoBack"/>
      <w:bookmarkEnd w:id="0"/>
      <w:r>
        <w:rPr>
          <w:rFonts w:ascii="仿宋" w:eastAsia="仿宋" w:hAnsi="仿宋" w:hint="eastAsia"/>
          <w:sz w:val="28"/>
        </w:rPr>
        <w:t>；</w:t>
      </w:r>
      <w:r>
        <w:rPr>
          <w:rFonts w:ascii="仿宋" w:eastAsia="仿宋" w:hAnsi="仿宋" w:hint="eastAsia"/>
          <w:sz w:val="28"/>
        </w:rPr>
        <w:br/>
      </w:r>
      <w:r>
        <w:rPr>
          <w:rFonts w:ascii="仿宋" w:eastAsia="仿宋" w:hAnsi="仿宋" w:hint="eastAsia"/>
          <w:sz w:val="28"/>
        </w:rPr>
        <w:t xml:space="preserve">    3.</w:t>
      </w:r>
      <w:r>
        <w:rPr>
          <w:rFonts w:ascii="仿宋" w:eastAsia="仿宋" w:hAnsi="仿宋" w:hint="eastAsia"/>
          <w:sz w:val="28"/>
        </w:rPr>
        <w:t>支撑投招标管理。协同客户经理、商机团队制定投标策略，定制宣传讲解资料</w:t>
      </w:r>
      <w:r>
        <w:rPr>
          <w:rFonts w:ascii="仿宋" w:eastAsia="仿宋" w:hAnsi="仿宋" w:hint="eastAsia"/>
          <w:sz w:val="28"/>
        </w:rPr>
        <w:t>(</w:t>
      </w:r>
      <w:r>
        <w:rPr>
          <w:rFonts w:ascii="仿宋" w:eastAsia="仿宋" w:hAnsi="仿宋" w:hint="eastAsia"/>
          <w:sz w:val="28"/>
        </w:rPr>
        <w:t>总体技术部分），向客户进行整体解决方案的演示；协同商务经理滚动维护招投标资质、评审专家关系维系；</w:t>
      </w:r>
      <w:r>
        <w:rPr>
          <w:rFonts w:ascii="仿宋" w:eastAsia="仿宋" w:hAnsi="仿宋" w:hint="eastAsia"/>
          <w:sz w:val="28"/>
        </w:rPr>
        <w:br/>
        <w:t xml:space="preserve">    4.</w:t>
      </w:r>
      <w:r>
        <w:rPr>
          <w:rFonts w:ascii="仿宋" w:eastAsia="仿宋" w:hAnsi="仿宋" w:hint="eastAsia"/>
          <w:sz w:val="28"/>
        </w:rPr>
        <w:t>支撑售中及项目交付。负责组织与项目经理的售前售中交接，支持项目经理就解决方案的后续变更与送代向客户进行必要的沟通与说明；</w:t>
      </w:r>
      <w:r>
        <w:rPr>
          <w:rFonts w:ascii="仿宋" w:eastAsia="仿宋" w:hAnsi="仿宋" w:hint="eastAsia"/>
          <w:sz w:val="28"/>
        </w:rPr>
        <w:br/>
        <w:t xml:space="preserve">    5.</w:t>
      </w:r>
      <w:r>
        <w:rPr>
          <w:rFonts w:ascii="仿宋" w:eastAsia="仿宋" w:hAnsi="仿宋" w:hint="eastAsia"/>
          <w:sz w:val="28"/>
        </w:rPr>
        <w:t>负责方案迭代与沉淀。持续调整和优化解决方案，沉淀模板与标杆案例；对可复用的解决方案和产品组合进行经验萃取、更新送代、沉淀与分享，支持解决方案的开发及复制推广。</w:t>
      </w:r>
    </w:p>
    <w:p w:rsidR="00222B71" w:rsidRDefault="009E713E">
      <w:pPr>
        <w:ind w:firstLineChars="200" w:firstLine="643"/>
        <w:rPr>
          <w:rFonts w:ascii="仿宋" w:eastAsia="仿宋" w:hAnsi="仿宋"/>
          <w:b/>
          <w:sz w:val="32"/>
        </w:rPr>
      </w:pPr>
      <w:r>
        <w:rPr>
          <w:rFonts w:ascii="仿宋" w:eastAsia="仿宋" w:hAnsi="仿宋" w:hint="eastAsia"/>
          <w:b/>
          <w:sz w:val="32"/>
        </w:rPr>
        <w:t>任职资格：</w:t>
      </w:r>
    </w:p>
    <w:p w:rsidR="00222B71" w:rsidRDefault="009E713E">
      <w:pPr>
        <w:pStyle w:val="a3"/>
        <w:spacing w:before="0" w:beforeAutospacing="0" w:after="0" w:afterAutospacing="0"/>
        <w:textAlignment w:val="center"/>
        <w:rPr>
          <w:rFonts w:ascii="仿宋" w:eastAsia="仿宋" w:hAnsi="仿宋"/>
          <w:sz w:val="28"/>
        </w:rPr>
      </w:pPr>
      <w:r>
        <w:rPr>
          <w:rFonts w:ascii="仿宋" w:eastAsia="仿宋" w:hAnsi="仿宋" w:hint="eastAsia"/>
          <w:sz w:val="28"/>
        </w:rPr>
        <w:lastRenderedPageBreak/>
        <w:t xml:space="preserve">    1</w:t>
      </w:r>
      <w:r>
        <w:rPr>
          <w:rFonts w:ascii="仿宋" w:eastAsia="仿宋" w:hAnsi="仿宋" w:hint="eastAsia"/>
          <w:sz w:val="28"/>
        </w:rPr>
        <w:t>．</w:t>
      </w:r>
      <w:r>
        <w:rPr>
          <w:rFonts w:ascii="仿宋" w:eastAsia="仿宋" w:hAnsi="仿宋" w:cstheme="minorBidi" w:hint="eastAsia"/>
          <w:kern w:val="2"/>
          <w:sz w:val="28"/>
          <w:szCs w:val="22"/>
        </w:rPr>
        <w:t>国</w:t>
      </w:r>
      <w:r>
        <w:rPr>
          <w:rFonts w:ascii="仿宋" w:eastAsia="仿宋" w:hAnsi="仿宋" w:cstheme="minorBidi" w:hint="eastAsia"/>
          <w:kern w:val="2"/>
          <w:sz w:val="28"/>
          <w:szCs w:val="22"/>
        </w:rPr>
        <w:t>家教育部认可的高等院校全日制大学本科及以上学历</w:t>
      </w:r>
      <w:r>
        <w:rPr>
          <w:rFonts w:ascii="仿宋" w:eastAsia="仿宋" w:hAnsi="仿宋" w:hint="eastAsia"/>
          <w:sz w:val="28"/>
        </w:rPr>
        <w:t>、学士及以上学位</w:t>
      </w:r>
      <w:r>
        <w:rPr>
          <w:rFonts w:ascii="仿宋" w:eastAsia="仿宋" w:hAnsi="仿宋" w:cstheme="minorBidi" w:hint="eastAsia"/>
          <w:kern w:val="2"/>
          <w:sz w:val="28"/>
          <w:szCs w:val="22"/>
        </w:rPr>
        <w:t>；</w:t>
      </w:r>
      <w:r>
        <w:rPr>
          <w:rFonts w:ascii="仿宋" w:eastAsia="仿宋" w:hAnsi="仿宋" w:cstheme="minorBidi" w:hint="eastAsia"/>
          <w:kern w:val="2"/>
          <w:sz w:val="28"/>
          <w:szCs w:val="22"/>
        </w:rPr>
        <w:br/>
      </w:r>
      <w:r>
        <w:rPr>
          <w:rFonts w:ascii="仿宋" w:eastAsia="仿宋" w:hAnsi="仿宋" w:hint="eastAsia"/>
          <w:sz w:val="28"/>
        </w:rPr>
        <w:t xml:space="preserve">    </w:t>
      </w:r>
      <w:r>
        <w:rPr>
          <w:rFonts w:ascii="仿宋" w:eastAsia="仿宋" w:hAnsi="仿宋" w:cstheme="minorBidi" w:hint="eastAsia"/>
          <w:kern w:val="2"/>
          <w:sz w:val="28"/>
          <w:szCs w:val="22"/>
        </w:rPr>
        <w:t>2.</w:t>
      </w:r>
      <w:r>
        <w:rPr>
          <w:rFonts w:ascii="仿宋" w:eastAsia="仿宋" w:hAnsi="仿宋" w:cstheme="minorBidi" w:hint="eastAsia"/>
          <w:kern w:val="2"/>
          <w:sz w:val="28"/>
          <w:szCs w:val="22"/>
        </w:rPr>
        <w:t>本科学历年龄在</w:t>
      </w:r>
      <w:r>
        <w:rPr>
          <w:rFonts w:ascii="仿宋" w:eastAsia="仿宋" w:hAnsi="仿宋" w:cstheme="minorBidi" w:hint="eastAsia"/>
          <w:kern w:val="2"/>
          <w:sz w:val="28"/>
          <w:szCs w:val="22"/>
        </w:rPr>
        <w:t>35</w:t>
      </w:r>
      <w:r>
        <w:rPr>
          <w:rFonts w:ascii="仿宋" w:eastAsia="仿宋" w:hAnsi="仿宋" w:cstheme="minorBidi" w:hint="eastAsia"/>
          <w:kern w:val="2"/>
          <w:sz w:val="28"/>
          <w:szCs w:val="22"/>
        </w:rPr>
        <w:t>岁及以下（</w:t>
      </w:r>
      <w:r>
        <w:rPr>
          <w:rFonts w:ascii="仿宋" w:eastAsia="仿宋" w:hAnsi="仿宋" w:cstheme="minorBidi" w:hint="eastAsia"/>
          <w:kern w:val="2"/>
          <w:sz w:val="28"/>
          <w:szCs w:val="22"/>
        </w:rPr>
        <w:t>198</w:t>
      </w:r>
      <w:r>
        <w:rPr>
          <w:rFonts w:ascii="仿宋" w:eastAsia="仿宋" w:hAnsi="仿宋" w:hint="eastAsia"/>
          <w:sz w:val="28"/>
        </w:rPr>
        <w:t>9</w:t>
      </w:r>
      <w:r>
        <w:rPr>
          <w:rFonts w:ascii="仿宋" w:eastAsia="仿宋" w:hAnsi="仿宋" w:cstheme="minorBidi" w:hint="eastAsia"/>
          <w:kern w:val="2"/>
          <w:sz w:val="28"/>
          <w:szCs w:val="22"/>
        </w:rPr>
        <w:t>年</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月</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日以后出生），研究生及以上学历，原则上年龄在</w:t>
      </w:r>
      <w:r>
        <w:rPr>
          <w:rFonts w:ascii="仿宋" w:eastAsia="仿宋" w:hAnsi="仿宋" w:cstheme="minorBidi" w:hint="eastAsia"/>
          <w:kern w:val="2"/>
          <w:sz w:val="28"/>
          <w:szCs w:val="22"/>
        </w:rPr>
        <w:t>40</w:t>
      </w:r>
      <w:r>
        <w:rPr>
          <w:rFonts w:ascii="仿宋" w:eastAsia="仿宋" w:hAnsi="仿宋" w:cstheme="minorBidi" w:hint="eastAsia"/>
          <w:kern w:val="2"/>
          <w:sz w:val="28"/>
          <w:szCs w:val="22"/>
        </w:rPr>
        <w:t>岁及以下（</w:t>
      </w:r>
      <w:r>
        <w:rPr>
          <w:rFonts w:ascii="仿宋" w:eastAsia="仿宋" w:hAnsi="仿宋" w:cstheme="minorBidi" w:hint="eastAsia"/>
          <w:kern w:val="2"/>
          <w:sz w:val="28"/>
          <w:szCs w:val="22"/>
        </w:rPr>
        <w:t>198</w:t>
      </w:r>
      <w:r>
        <w:rPr>
          <w:rFonts w:ascii="仿宋" w:eastAsia="仿宋" w:hAnsi="仿宋" w:hint="eastAsia"/>
          <w:sz w:val="28"/>
        </w:rPr>
        <w:t>4</w:t>
      </w:r>
      <w:r>
        <w:rPr>
          <w:rFonts w:ascii="仿宋" w:eastAsia="仿宋" w:hAnsi="仿宋" w:cstheme="minorBidi" w:hint="eastAsia"/>
          <w:kern w:val="2"/>
          <w:sz w:val="28"/>
          <w:szCs w:val="22"/>
        </w:rPr>
        <w:t>年</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月</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日以后出生）。对于行业内有较长工作经验且</w:t>
      </w:r>
      <w:r>
        <w:rPr>
          <w:rFonts w:ascii="仿宋" w:eastAsia="仿宋" w:hAnsi="仿宋" w:hint="eastAsia"/>
          <w:sz w:val="28"/>
        </w:rPr>
        <w:t>业绩特别突出</w:t>
      </w:r>
      <w:r>
        <w:rPr>
          <w:rFonts w:ascii="仿宋" w:eastAsia="仿宋" w:hAnsi="仿宋" w:cstheme="minorBidi" w:hint="eastAsia"/>
          <w:kern w:val="2"/>
          <w:sz w:val="28"/>
          <w:szCs w:val="22"/>
        </w:rPr>
        <w:t>的，年龄可酌情放宽至</w:t>
      </w:r>
      <w:r>
        <w:rPr>
          <w:rFonts w:ascii="仿宋" w:eastAsia="仿宋" w:hAnsi="仿宋" w:cstheme="minorBidi" w:hint="eastAsia"/>
          <w:kern w:val="2"/>
          <w:sz w:val="28"/>
          <w:szCs w:val="22"/>
        </w:rPr>
        <w:t>45</w:t>
      </w:r>
      <w:r>
        <w:rPr>
          <w:rFonts w:ascii="仿宋" w:eastAsia="仿宋" w:hAnsi="仿宋" w:cstheme="minorBidi" w:hint="eastAsia"/>
          <w:kern w:val="2"/>
          <w:sz w:val="28"/>
          <w:szCs w:val="22"/>
        </w:rPr>
        <w:t>岁及以下（</w:t>
      </w:r>
      <w:r>
        <w:rPr>
          <w:rFonts w:ascii="仿宋" w:eastAsia="仿宋" w:hAnsi="仿宋" w:cstheme="minorBidi" w:hint="eastAsia"/>
          <w:kern w:val="2"/>
          <w:sz w:val="28"/>
          <w:szCs w:val="22"/>
        </w:rPr>
        <w:t>19</w:t>
      </w:r>
      <w:r>
        <w:rPr>
          <w:rFonts w:ascii="仿宋" w:eastAsia="仿宋" w:hAnsi="仿宋" w:cstheme="minorBidi" w:hint="eastAsia"/>
          <w:kern w:val="2"/>
          <w:sz w:val="28"/>
          <w:szCs w:val="22"/>
        </w:rPr>
        <w:t>7</w:t>
      </w:r>
      <w:r>
        <w:rPr>
          <w:rFonts w:ascii="仿宋" w:eastAsia="仿宋" w:hAnsi="仿宋" w:hint="eastAsia"/>
          <w:sz w:val="28"/>
        </w:rPr>
        <w:t>9</w:t>
      </w:r>
      <w:r>
        <w:rPr>
          <w:rFonts w:ascii="仿宋" w:eastAsia="仿宋" w:hAnsi="仿宋" w:cstheme="minorBidi" w:hint="eastAsia"/>
          <w:kern w:val="2"/>
          <w:sz w:val="28"/>
          <w:szCs w:val="22"/>
        </w:rPr>
        <w:t>年</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月</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日以后出生）；</w:t>
      </w:r>
      <w:r>
        <w:rPr>
          <w:rFonts w:ascii="仿宋" w:eastAsia="仿宋" w:hAnsi="仿宋" w:cstheme="minorBidi" w:hint="eastAsia"/>
          <w:kern w:val="2"/>
          <w:sz w:val="28"/>
          <w:szCs w:val="22"/>
        </w:rPr>
        <w:br/>
      </w:r>
      <w:r>
        <w:rPr>
          <w:rFonts w:ascii="仿宋" w:eastAsia="仿宋" w:hAnsi="仿宋" w:hint="eastAsia"/>
          <w:sz w:val="28"/>
        </w:rPr>
        <w:t xml:space="preserve">    3.</w:t>
      </w:r>
      <w:r>
        <w:rPr>
          <w:rFonts w:ascii="仿宋" w:eastAsia="仿宋" w:hAnsi="仿宋" w:hint="eastAsia"/>
          <w:sz w:val="28"/>
        </w:rPr>
        <w:t>具备三年及以上</w:t>
      </w:r>
      <w:r>
        <w:rPr>
          <w:rFonts w:ascii="仿宋" w:eastAsia="仿宋" w:hAnsi="仿宋" w:hint="eastAsia"/>
          <w:sz w:val="28"/>
        </w:rPr>
        <w:t>ICT</w:t>
      </w:r>
      <w:r>
        <w:rPr>
          <w:rFonts w:ascii="仿宋" w:eastAsia="仿宋" w:hAnsi="仿宋" w:hint="eastAsia"/>
          <w:sz w:val="28"/>
        </w:rPr>
        <w:t>项目解决方案设计或实施经验（计算截止时间为</w:t>
      </w:r>
      <w:r>
        <w:rPr>
          <w:rFonts w:ascii="仿宋" w:eastAsia="仿宋" w:hAnsi="仿宋" w:hint="eastAsia"/>
          <w:sz w:val="28"/>
        </w:rPr>
        <w:t>2023</w:t>
      </w:r>
      <w:r>
        <w:rPr>
          <w:rFonts w:ascii="仿宋" w:eastAsia="仿宋" w:hAnsi="仿宋" w:hint="eastAsia"/>
          <w:sz w:val="28"/>
        </w:rPr>
        <w:t>年</w:t>
      </w:r>
      <w:r>
        <w:rPr>
          <w:rFonts w:ascii="仿宋" w:eastAsia="仿宋" w:hAnsi="仿宋" w:hint="eastAsia"/>
          <w:sz w:val="28"/>
        </w:rPr>
        <w:t>12</w:t>
      </w:r>
      <w:r>
        <w:rPr>
          <w:rFonts w:ascii="仿宋" w:eastAsia="仿宋" w:hAnsi="仿宋" w:hint="eastAsia"/>
          <w:sz w:val="28"/>
        </w:rPr>
        <w:t>月</w:t>
      </w:r>
      <w:r>
        <w:rPr>
          <w:rFonts w:ascii="仿宋" w:eastAsia="仿宋" w:hAnsi="仿宋" w:hint="eastAsia"/>
          <w:sz w:val="28"/>
        </w:rPr>
        <w:t>31</w:t>
      </w:r>
      <w:r>
        <w:rPr>
          <w:rFonts w:ascii="仿宋" w:eastAsia="仿宋" w:hAnsi="仿宋" w:hint="eastAsia"/>
          <w:sz w:val="28"/>
        </w:rPr>
        <w:t>日）；</w:t>
      </w:r>
    </w:p>
    <w:p w:rsidR="00222B71" w:rsidRDefault="009E713E">
      <w:pPr>
        <w:pStyle w:val="a3"/>
        <w:spacing w:before="0" w:beforeAutospacing="0" w:after="0" w:afterAutospacing="0"/>
        <w:textAlignment w:val="center"/>
        <w:rPr>
          <w:rFonts w:ascii="仿宋" w:eastAsia="仿宋" w:hAnsi="仿宋"/>
          <w:sz w:val="28"/>
        </w:rPr>
      </w:pPr>
      <w:r>
        <w:rPr>
          <w:rFonts w:ascii="仿宋" w:eastAsia="仿宋" w:hAnsi="仿宋" w:hint="eastAsia"/>
          <w:sz w:val="28"/>
        </w:rPr>
        <w:t xml:space="preserve">    4.</w:t>
      </w:r>
      <w:r>
        <w:rPr>
          <w:rFonts w:ascii="仿宋" w:eastAsia="仿宋" w:hAnsi="仿宋" w:hint="eastAsia"/>
          <w:sz w:val="28"/>
        </w:rPr>
        <w:t>了解云计算、新一代信息通信、大数据、人工智能、安全、量子、数字平台等技术，熟悉客户需求洞察方法及项目招投标流程。</w:t>
      </w:r>
    </w:p>
    <w:p w:rsidR="00222B71" w:rsidRDefault="009E713E">
      <w:pPr>
        <w:ind w:firstLine="560"/>
        <w:rPr>
          <w:rFonts w:ascii="仿宋" w:eastAsia="仿宋" w:hAnsi="仿宋"/>
          <w:sz w:val="28"/>
        </w:rPr>
      </w:pPr>
      <w:r>
        <w:rPr>
          <w:rFonts w:ascii="仿宋" w:eastAsia="仿宋" w:hAnsi="仿宋" w:hint="eastAsia"/>
          <w:sz w:val="28"/>
        </w:rPr>
        <w:t>5</w:t>
      </w:r>
      <w:r>
        <w:rPr>
          <w:rFonts w:ascii="仿宋" w:eastAsia="仿宋" w:hAnsi="仿宋" w:hint="eastAsia"/>
          <w:sz w:val="28"/>
        </w:rPr>
        <w:t>.</w:t>
      </w:r>
      <w:r>
        <w:rPr>
          <w:rFonts w:ascii="仿宋" w:eastAsia="仿宋" w:hAnsi="仿宋" w:hint="eastAsia"/>
          <w:sz w:val="28"/>
        </w:rPr>
        <w:t>通用能力：具有良好的职业道德和职业素质，工作敬业、责任心强，有较强的创新和团队协作精神；具备较强的组织协调能力和良好的推动解决问题的能力，团队合作意识好，执行力强，有强烈的进取心、责任感和工作激情，勇于接受挑战，敢于开拓创新，目标导向，自我驱动；具备整合和创新能力，优秀的方案撰写能力、</w:t>
      </w:r>
      <w:r>
        <w:rPr>
          <w:rFonts w:ascii="仿宋" w:eastAsia="仿宋" w:hAnsi="仿宋" w:hint="eastAsia"/>
          <w:sz w:val="28"/>
        </w:rPr>
        <w:t>PPT/EXCEL</w:t>
      </w:r>
      <w:r>
        <w:rPr>
          <w:rFonts w:ascii="仿宋" w:eastAsia="仿宋" w:hAnsi="仿宋" w:hint="eastAsia"/>
          <w:sz w:val="28"/>
        </w:rPr>
        <w:t>等文案能力、现场宣讲能力；具备较强的学习能力和承受压力的能力，身体健康，服从工</w:t>
      </w:r>
      <w:r>
        <w:rPr>
          <w:rFonts w:ascii="仿宋" w:eastAsia="仿宋" w:hAnsi="仿宋" w:hint="eastAsia"/>
          <w:sz w:val="28"/>
        </w:rPr>
        <w:t>作安排，贴近客户开展工作，能够适应经常出差需要。</w:t>
      </w:r>
    </w:p>
    <w:p w:rsidR="00222B71" w:rsidRDefault="009E713E">
      <w:pPr>
        <w:ind w:firstLineChars="200" w:firstLine="640"/>
        <w:rPr>
          <w:rFonts w:ascii="黑体" w:eastAsia="黑体" w:hAnsi="黑体"/>
          <w:sz w:val="32"/>
        </w:rPr>
      </w:pPr>
      <w:r>
        <w:rPr>
          <w:rFonts w:ascii="黑体" w:eastAsia="黑体" w:hAnsi="黑体" w:hint="eastAsia"/>
          <w:sz w:val="32"/>
        </w:rPr>
        <w:t>二</w:t>
      </w:r>
      <w:r>
        <w:rPr>
          <w:rFonts w:ascii="黑体" w:eastAsia="黑体" w:hAnsi="黑体"/>
          <w:sz w:val="32"/>
        </w:rPr>
        <w:t>、</w:t>
      </w:r>
      <w:r>
        <w:rPr>
          <w:rFonts w:ascii="黑体" w:eastAsia="黑体" w:hAnsi="黑体" w:hint="eastAsia"/>
          <w:sz w:val="32"/>
        </w:rPr>
        <w:t>技术经理</w:t>
      </w:r>
    </w:p>
    <w:p w:rsidR="00222B71" w:rsidRDefault="009E713E">
      <w:pPr>
        <w:ind w:firstLineChars="200" w:firstLine="643"/>
        <w:rPr>
          <w:rFonts w:ascii="仿宋" w:eastAsia="仿宋" w:hAnsi="仿宋"/>
          <w:sz w:val="32"/>
        </w:rPr>
      </w:pPr>
      <w:r>
        <w:rPr>
          <w:rFonts w:ascii="仿宋" w:eastAsia="仿宋" w:hAnsi="仿宋" w:hint="eastAsia"/>
          <w:b/>
          <w:sz w:val="32"/>
        </w:rPr>
        <w:t>工作</w:t>
      </w:r>
      <w:r>
        <w:rPr>
          <w:rFonts w:ascii="仿宋" w:eastAsia="仿宋" w:hAnsi="仿宋"/>
          <w:b/>
          <w:sz w:val="32"/>
        </w:rPr>
        <w:t>地点</w:t>
      </w:r>
      <w:r>
        <w:rPr>
          <w:rFonts w:ascii="仿宋" w:eastAsia="仿宋" w:hAnsi="仿宋"/>
          <w:sz w:val="32"/>
        </w:rPr>
        <w:t>：西安</w:t>
      </w:r>
    </w:p>
    <w:p w:rsidR="00222B71" w:rsidRDefault="009E713E">
      <w:pPr>
        <w:ind w:firstLineChars="200" w:firstLine="643"/>
        <w:rPr>
          <w:rFonts w:ascii="仿宋" w:eastAsia="仿宋" w:hAnsi="仿宋"/>
          <w:sz w:val="32"/>
        </w:rPr>
      </w:pPr>
      <w:r>
        <w:rPr>
          <w:rFonts w:ascii="仿宋" w:eastAsia="仿宋" w:hAnsi="仿宋" w:hint="eastAsia"/>
          <w:b/>
          <w:sz w:val="32"/>
        </w:rPr>
        <w:t>招聘</w:t>
      </w:r>
      <w:r>
        <w:rPr>
          <w:rFonts w:ascii="仿宋" w:eastAsia="仿宋" w:hAnsi="仿宋"/>
          <w:b/>
          <w:sz w:val="32"/>
        </w:rPr>
        <w:t>类型</w:t>
      </w:r>
      <w:r>
        <w:rPr>
          <w:rFonts w:ascii="仿宋" w:eastAsia="仿宋" w:hAnsi="仿宋"/>
          <w:sz w:val="32"/>
        </w:rPr>
        <w:t>：社会招聘</w:t>
      </w:r>
    </w:p>
    <w:p w:rsidR="00222B71" w:rsidRDefault="009E713E">
      <w:pPr>
        <w:ind w:firstLineChars="200" w:firstLine="643"/>
        <w:rPr>
          <w:rFonts w:ascii="仿宋" w:eastAsia="仿宋" w:hAnsi="仿宋"/>
          <w:sz w:val="32"/>
        </w:rPr>
      </w:pPr>
      <w:r>
        <w:rPr>
          <w:rFonts w:ascii="仿宋" w:eastAsia="仿宋" w:hAnsi="仿宋" w:hint="eastAsia"/>
          <w:b/>
          <w:sz w:val="32"/>
        </w:rPr>
        <w:t>招聘</w:t>
      </w:r>
      <w:r>
        <w:rPr>
          <w:rFonts w:ascii="仿宋" w:eastAsia="仿宋" w:hAnsi="仿宋"/>
          <w:b/>
          <w:sz w:val="32"/>
        </w:rPr>
        <w:t>人数</w:t>
      </w:r>
      <w:r>
        <w:rPr>
          <w:rFonts w:ascii="仿宋" w:eastAsia="仿宋" w:hAnsi="仿宋"/>
          <w:sz w:val="32"/>
        </w:rPr>
        <w:t>：</w:t>
      </w:r>
      <w:r>
        <w:rPr>
          <w:rFonts w:ascii="仿宋" w:eastAsia="仿宋" w:hAnsi="仿宋" w:hint="eastAsia"/>
          <w:sz w:val="32"/>
        </w:rPr>
        <w:t>8</w:t>
      </w:r>
      <w:r>
        <w:rPr>
          <w:rFonts w:ascii="仿宋" w:eastAsia="仿宋" w:hAnsi="仿宋" w:hint="eastAsia"/>
          <w:sz w:val="32"/>
        </w:rPr>
        <w:t>人</w:t>
      </w:r>
    </w:p>
    <w:p w:rsidR="00222B71" w:rsidRDefault="009E713E">
      <w:pPr>
        <w:ind w:firstLineChars="200" w:firstLine="643"/>
        <w:rPr>
          <w:rFonts w:ascii="仿宋" w:eastAsia="仿宋" w:hAnsi="仿宋"/>
          <w:sz w:val="32"/>
        </w:rPr>
      </w:pPr>
      <w:r>
        <w:rPr>
          <w:rFonts w:ascii="仿宋" w:eastAsia="仿宋" w:hAnsi="仿宋" w:hint="eastAsia"/>
          <w:b/>
          <w:sz w:val="32"/>
        </w:rPr>
        <w:lastRenderedPageBreak/>
        <w:t>岗位</w:t>
      </w:r>
      <w:r>
        <w:rPr>
          <w:rFonts w:ascii="仿宋" w:eastAsia="仿宋" w:hAnsi="仿宋"/>
          <w:b/>
          <w:sz w:val="32"/>
        </w:rPr>
        <w:t>职责</w:t>
      </w:r>
      <w:r>
        <w:rPr>
          <w:rFonts w:ascii="仿宋" w:eastAsia="仿宋" w:hAnsi="仿宋"/>
          <w:sz w:val="32"/>
        </w:rPr>
        <w:t>：</w:t>
      </w:r>
    </w:p>
    <w:p w:rsidR="00222B71" w:rsidRDefault="009E713E">
      <w:pPr>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z w:val="28"/>
        </w:rPr>
        <w:t>负责构建技术策略。基于云、网、大数据、</w:t>
      </w:r>
      <w:r>
        <w:rPr>
          <w:rFonts w:ascii="仿宋" w:eastAsia="仿宋" w:hAnsi="仿宋" w:hint="eastAsia"/>
          <w:sz w:val="28"/>
        </w:rPr>
        <w:t>AI</w:t>
      </w:r>
      <w:r>
        <w:rPr>
          <w:rFonts w:ascii="仿宋" w:eastAsia="仿宋" w:hAnsi="仿宋" w:hint="eastAsia"/>
          <w:sz w:val="28"/>
        </w:rPr>
        <w:t>、</w:t>
      </w:r>
      <w:r>
        <w:rPr>
          <w:rFonts w:ascii="仿宋" w:eastAsia="仿宋" w:hAnsi="仿宋" w:hint="eastAsia"/>
          <w:sz w:val="28"/>
        </w:rPr>
        <w:t>5G</w:t>
      </w:r>
      <w:r>
        <w:rPr>
          <w:rFonts w:ascii="仿宋" w:eastAsia="仿宋" w:hAnsi="仿宋" w:hint="eastAsia"/>
          <w:sz w:val="28"/>
        </w:rPr>
        <w:t>、量子、物联网、数字化平台等技术，构建拟实现功能的技术策略及竟争力；提供技术策略指导，支持售前技术方案制作和成本评估；</w:t>
      </w:r>
      <w:r>
        <w:rPr>
          <w:rFonts w:ascii="仿宋" w:eastAsia="仿宋" w:hAnsi="仿宋" w:hint="eastAsia"/>
          <w:sz w:val="28"/>
        </w:rPr>
        <w:br/>
        <w:t xml:space="preserve">    2.</w:t>
      </w:r>
      <w:r>
        <w:rPr>
          <w:rFonts w:ascii="仿宋" w:eastAsia="仿宋" w:hAnsi="仿宋" w:hint="eastAsia"/>
          <w:sz w:val="28"/>
        </w:rPr>
        <w:t>负责设计技术方案。开发技术架构，描述平台服务，逻辑与物理技术组件的结构和交互；支撑技术架构深化设计、生态技术沟通与适配认证；输出技术参考模型、准则与测度；</w:t>
      </w:r>
      <w:r>
        <w:rPr>
          <w:rFonts w:ascii="仿宋" w:eastAsia="仿宋" w:hAnsi="仿宋" w:hint="eastAsia"/>
          <w:sz w:val="28"/>
        </w:rPr>
        <w:br/>
      </w:r>
      <w:r>
        <w:rPr>
          <w:rFonts w:ascii="仿宋" w:eastAsia="仿宋" w:hAnsi="仿宋" w:hint="eastAsia"/>
          <w:sz w:val="28"/>
        </w:rPr>
        <w:t xml:space="preserve">    3.</w:t>
      </w:r>
      <w:r>
        <w:rPr>
          <w:rFonts w:ascii="仿宋" w:eastAsia="仿宋" w:hAnsi="仿宋" w:hint="eastAsia"/>
          <w:sz w:val="28"/>
        </w:rPr>
        <w:t>负责指导技术方案实施。支撑项目可研和方案审核，对项目深化设计与实施交付进行技术把关，提供技术指导；负责跟踪技术实施过程中的进展、解决技术问题，提供技术培训；</w:t>
      </w:r>
      <w:r>
        <w:rPr>
          <w:rFonts w:ascii="仿宋" w:eastAsia="仿宋" w:hAnsi="仿宋" w:hint="eastAsia"/>
          <w:sz w:val="28"/>
        </w:rPr>
        <w:br/>
        <w:t xml:space="preserve">    4.</w:t>
      </w:r>
      <w:r>
        <w:rPr>
          <w:rFonts w:ascii="仿宋" w:eastAsia="仿宋" w:hAnsi="仿宋" w:hint="eastAsia"/>
          <w:sz w:val="28"/>
        </w:rPr>
        <w:t>负责实施治理与变更管理。搭建、部署、维护技术交付环境和资源；明确生态能力需求，协助实施平台自有能力与生态能力的对接，汇聚与上线；持续监督并管理实施过程中的技术架构变更；</w:t>
      </w:r>
      <w:r>
        <w:rPr>
          <w:rFonts w:ascii="仿宋" w:eastAsia="仿宋" w:hAnsi="仿宋" w:hint="eastAsia"/>
          <w:sz w:val="28"/>
        </w:rPr>
        <w:br/>
        <w:t xml:space="preserve">    5.</w:t>
      </w:r>
      <w:r>
        <w:rPr>
          <w:rFonts w:ascii="仿宋" w:eastAsia="仿宋" w:hAnsi="仿宋" w:hint="eastAsia"/>
          <w:sz w:val="28"/>
        </w:rPr>
        <w:t>支撑能力构建与技术演进。进行技术洞察与预研；负责总结技术交付实施的经脸和方案，沉淀技术交付能力；协同技术经理，支撑自有产品与平台研发、技术规划、演进</w:t>
      </w:r>
      <w:r>
        <w:rPr>
          <w:rFonts w:ascii="仿宋" w:eastAsia="仿宋" w:hAnsi="仿宋" w:hint="eastAsia"/>
          <w:sz w:val="28"/>
        </w:rPr>
        <w:t>、设计等能力的构建，提供技术咨询。</w:t>
      </w:r>
    </w:p>
    <w:p w:rsidR="00222B71" w:rsidRDefault="009E713E">
      <w:pPr>
        <w:ind w:firstLineChars="200" w:firstLine="643"/>
        <w:rPr>
          <w:rFonts w:ascii="仿宋" w:eastAsia="仿宋" w:hAnsi="仿宋"/>
          <w:b/>
          <w:sz w:val="32"/>
        </w:rPr>
      </w:pPr>
      <w:r>
        <w:rPr>
          <w:rFonts w:ascii="仿宋" w:eastAsia="仿宋" w:hAnsi="仿宋" w:hint="eastAsia"/>
          <w:b/>
          <w:sz w:val="32"/>
        </w:rPr>
        <w:t>任职</w:t>
      </w:r>
      <w:r>
        <w:rPr>
          <w:rFonts w:ascii="仿宋" w:eastAsia="仿宋" w:hAnsi="仿宋"/>
          <w:b/>
          <w:sz w:val="32"/>
        </w:rPr>
        <w:t>资格：</w:t>
      </w:r>
    </w:p>
    <w:p w:rsidR="00222B71" w:rsidRDefault="009E713E">
      <w:pPr>
        <w:pStyle w:val="a3"/>
        <w:spacing w:before="0" w:beforeAutospacing="0" w:after="0" w:afterAutospacing="0"/>
        <w:textAlignment w:val="center"/>
        <w:rPr>
          <w:rFonts w:ascii="仿宋" w:eastAsia="仿宋" w:hAnsi="仿宋"/>
          <w:sz w:val="28"/>
        </w:rPr>
      </w:pPr>
      <w:r>
        <w:rPr>
          <w:rFonts w:ascii="仿宋" w:eastAsia="仿宋" w:hAnsi="仿宋" w:hint="eastAsia"/>
          <w:sz w:val="28"/>
        </w:rPr>
        <w:t xml:space="preserve">    1</w:t>
      </w:r>
      <w:r>
        <w:rPr>
          <w:rFonts w:ascii="仿宋" w:eastAsia="仿宋" w:hAnsi="仿宋" w:hint="eastAsia"/>
          <w:sz w:val="28"/>
        </w:rPr>
        <w:t>．</w:t>
      </w:r>
      <w:r>
        <w:rPr>
          <w:rFonts w:ascii="仿宋" w:eastAsia="仿宋" w:hAnsi="仿宋" w:cstheme="minorBidi" w:hint="eastAsia"/>
          <w:kern w:val="2"/>
          <w:sz w:val="28"/>
          <w:szCs w:val="22"/>
        </w:rPr>
        <w:t>国家教育部认可的高等院校全日制大学本科及以上学历</w:t>
      </w:r>
      <w:r>
        <w:rPr>
          <w:rFonts w:ascii="仿宋" w:eastAsia="仿宋" w:hAnsi="仿宋" w:hint="eastAsia"/>
          <w:sz w:val="28"/>
        </w:rPr>
        <w:t>、学士及以上学位</w:t>
      </w:r>
      <w:r>
        <w:rPr>
          <w:rFonts w:ascii="仿宋" w:eastAsia="仿宋" w:hAnsi="仿宋" w:cstheme="minorBidi" w:hint="eastAsia"/>
          <w:kern w:val="2"/>
          <w:sz w:val="28"/>
          <w:szCs w:val="22"/>
        </w:rPr>
        <w:t>；</w:t>
      </w:r>
      <w:r>
        <w:rPr>
          <w:rFonts w:ascii="仿宋" w:eastAsia="仿宋" w:hAnsi="仿宋" w:cstheme="minorBidi" w:hint="eastAsia"/>
          <w:kern w:val="2"/>
          <w:sz w:val="28"/>
          <w:szCs w:val="22"/>
        </w:rPr>
        <w:br/>
      </w:r>
      <w:r>
        <w:rPr>
          <w:rFonts w:ascii="仿宋" w:eastAsia="仿宋" w:hAnsi="仿宋" w:hint="eastAsia"/>
          <w:sz w:val="28"/>
        </w:rPr>
        <w:t xml:space="preserve">    </w:t>
      </w:r>
      <w:r>
        <w:rPr>
          <w:rFonts w:ascii="仿宋" w:eastAsia="仿宋" w:hAnsi="仿宋" w:cstheme="minorBidi" w:hint="eastAsia"/>
          <w:kern w:val="2"/>
          <w:sz w:val="28"/>
          <w:szCs w:val="22"/>
        </w:rPr>
        <w:t>2.</w:t>
      </w:r>
      <w:r>
        <w:rPr>
          <w:rFonts w:ascii="仿宋" w:eastAsia="仿宋" w:hAnsi="仿宋" w:cstheme="minorBidi" w:hint="eastAsia"/>
          <w:kern w:val="2"/>
          <w:sz w:val="28"/>
          <w:szCs w:val="22"/>
        </w:rPr>
        <w:t>本科学历年龄在</w:t>
      </w:r>
      <w:r>
        <w:rPr>
          <w:rFonts w:ascii="仿宋" w:eastAsia="仿宋" w:hAnsi="仿宋" w:cstheme="minorBidi" w:hint="eastAsia"/>
          <w:kern w:val="2"/>
          <w:sz w:val="28"/>
          <w:szCs w:val="22"/>
        </w:rPr>
        <w:t>35</w:t>
      </w:r>
      <w:r>
        <w:rPr>
          <w:rFonts w:ascii="仿宋" w:eastAsia="仿宋" w:hAnsi="仿宋" w:cstheme="minorBidi" w:hint="eastAsia"/>
          <w:kern w:val="2"/>
          <w:sz w:val="28"/>
          <w:szCs w:val="22"/>
        </w:rPr>
        <w:t>岁及以下（</w:t>
      </w:r>
      <w:r>
        <w:rPr>
          <w:rFonts w:ascii="仿宋" w:eastAsia="仿宋" w:hAnsi="仿宋" w:cstheme="minorBidi" w:hint="eastAsia"/>
          <w:kern w:val="2"/>
          <w:sz w:val="28"/>
          <w:szCs w:val="22"/>
        </w:rPr>
        <w:t>198</w:t>
      </w:r>
      <w:r>
        <w:rPr>
          <w:rFonts w:ascii="仿宋" w:eastAsia="仿宋" w:hAnsi="仿宋" w:hint="eastAsia"/>
          <w:sz w:val="28"/>
        </w:rPr>
        <w:t>9</w:t>
      </w:r>
      <w:r>
        <w:rPr>
          <w:rFonts w:ascii="仿宋" w:eastAsia="仿宋" w:hAnsi="仿宋" w:cstheme="minorBidi" w:hint="eastAsia"/>
          <w:kern w:val="2"/>
          <w:sz w:val="28"/>
          <w:szCs w:val="22"/>
        </w:rPr>
        <w:t>年</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月</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日以后出生），研究生及以上学历，原则上年龄在</w:t>
      </w:r>
      <w:r>
        <w:rPr>
          <w:rFonts w:ascii="仿宋" w:eastAsia="仿宋" w:hAnsi="仿宋" w:cstheme="minorBidi" w:hint="eastAsia"/>
          <w:kern w:val="2"/>
          <w:sz w:val="28"/>
          <w:szCs w:val="22"/>
        </w:rPr>
        <w:t>40</w:t>
      </w:r>
      <w:r>
        <w:rPr>
          <w:rFonts w:ascii="仿宋" w:eastAsia="仿宋" w:hAnsi="仿宋" w:cstheme="minorBidi" w:hint="eastAsia"/>
          <w:kern w:val="2"/>
          <w:sz w:val="28"/>
          <w:szCs w:val="22"/>
        </w:rPr>
        <w:t>岁及以下（</w:t>
      </w:r>
      <w:r>
        <w:rPr>
          <w:rFonts w:ascii="仿宋" w:eastAsia="仿宋" w:hAnsi="仿宋" w:cstheme="minorBidi" w:hint="eastAsia"/>
          <w:kern w:val="2"/>
          <w:sz w:val="28"/>
          <w:szCs w:val="22"/>
        </w:rPr>
        <w:t>198</w:t>
      </w:r>
      <w:r>
        <w:rPr>
          <w:rFonts w:ascii="仿宋" w:eastAsia="仿宋" w:hAnsi="仿宋" w:hint="eastAsia"/>
          <w:sz w:val="28"/>
        </w:rPr>
        <w:t>4</w:t>
      </w:r>
      <w:r>
        <w:rPr>
          <w:rFonts w:ascii="仿宋" w:eastAsia="仿宋" w:hAnsi="仿宋" w:cstheme="minorBidi" w:hint="eastAsia"/>
          <w:kern w:val="2"/>
          <w:sz w:val="28"/>
          <w:szCs w:val="22"/>
        </w:rPr>
        <w:t>年</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月</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日以</w:t>
      </w:r>
      <w:r>
        <w:rPr>
          <w:rFonts w:ascii="仿宋" w:eastAsia="仿宋" w:hAnsi="仿宋" w:cstheme="minorBidi" w:hint="eastAsia"/>
          <w:kern w:val="2"/>
          <w:sz w:val="28"/>
          <w:szCs w:val="22"/>
        </w:rPr>
        <w:lastRenderedPageBreak/>
        <w:t>后出生）。对于行业内有较长工作经验且</w:t>
      </w:r>
      <w:r>
        <w:rPr>
          <w:rFonts w:ascii="仿宋" w:eastAsia="仿宋" w:hAnsi="仿宋" w:hint="eastAsia"/>
          <w:sz w:val="28"/>
        </w:rPr>
        <w:t>业绩特别突出</w:t>
      </w:r>
      <w:r>
        <w:rPr>
          <w:rFonts w:ascii="仿宋" w:eastAsia="仿宋" w:hAnsi="仿宋" w:cstheme="minorBidi" w:hint="eastAsia"/>
          <w:kern w:val="2"/>
          <w:sz w:val="28"/>
          <w:szCs w:val="22"/>
        </w:rPr>
        <w:t>的，年龄可酌情放宽至</w:t>
      </w:r>
      <w:r>
        <w:rPr>
          <w:rFonts w:ascii="仿宋" w:eastAsia="仿宋" w:hAnsi="仿宋" w:cstheme="minorBidi" w:hint="eastAsia"/>
          <w:kern w:val="2"/>
          <w:sz w:val="28"/>
          <w:szCs w:val="22"/>
        </w:rPr>
        <w:t>45</w:t>
      </w:r>
      <w:r>
        <w:rPr>
          <w:rFonts w:ascii="仿宋" w:eastAsia="仿宋" w:hAnsi="仿宋" w:cstheme="minorBidi" w:hint="eastAsia"/>
          <w:kern w:val="2"/>
          <w:sz w:val="28"/>
          <w:szCs w:val="22"/>
        </w:rPr>
        <w:t>岁及以下（</w:t>
      </w:r>
      <w:r>
        <w:rPr>
          <w:rFonts w:ascii="仿宋" w:eastAsia="仿宋" w:hAnsi="仿宋" w:cstheme="minorBidi" w:hint="eastAsia"/>
          <w:kern w:val="2"/>
          <w:sz w:val="28"/>
          <w:szCs w:val="22"/>
        </w:rPr>
        <w:t>19</w:t>
      </w:r>
      <w:r>
        <w:rPr>
          <w:rFonts w:ascii="仿宋" w:eastAsia="仿宋" w:hAnsi="仿宋" w:cstheme="minorBidi" w:hint="eastAsia"/>
          <w:kern w:val="2"/>
          <w:sz w:val="28"/>
          <w:szCs w:val="22"/>
        </w:rPr>
        <w:t>7</w:t>
      </w:r>
      <w:r>
        <w:rPr>
          <w:rFonts w:ascii="仿宋" w:eastAsia="仿宋" w:hAnsi="仿宋" w:hint="eastAsia"/>
          <w:sz w:val="28"/>
        </w:rPr>
        <w:t>9</w:t>
      </w:r>
      <w:r>
        <w:rPr>
          <w:rFonts w:ascii="仿宋" w:eastAsia="仿宋" w:hAnsi="仿宋" w:cstheme="minorBidi" w:hint="eastAsia"/>
          <w:kern w:val="2"/>
          <w:sz w:val="28"/>
          <w:szCs w:val="22"/>
        </w:rPr>
        <w:t>年</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月</w:t>
      </w:r>
      <w:r>
        <w:rPr>
          <w:rFonts w:ascii="仿宋" w:eastAsia="仿宋" w:hAnsi="仿宋" w:cstheme="minorBidi" w:hint="eastAsia"/>
          <w:kern w:val="2"/>
          <w:sz w:val="28"/>
          <w:szCs w:val="22"/>
        </w:rPr>
        <w:t>1</w:t>
      </w:r>
      <w:r>
        <w:rPr>
          <w:rFonts w:ascii="仿宋" w:eastAsia="仿宋" w:hAnsi="仿宋" w:cstheme="minorBidi" w:hint="eastAsia"/>
          <w:kern w:val="2"/>
          <w:sz w:val="28"/>
          <w:szCs w:val="22"/>
        </w:rPr>
        <w:t>日以后出生）；</w:t>
      </w:r>
      <w:r>
        <w:rPr>
          <w:rFonts w:ascii="仿宋" w:eastAsia="仿宋" w:hAnsi="仿宋" w:cstheme="minorBidi" w:hint="eastAsia"/>
          <w:kern w:val="2"/>
          <w:sz w:val="28"/>
          <w:szCs w:val="22"/>
        </w:rPr>
        <w:br/>
      </w:r>
      <w:r>
        <w:rPr>
          <w:rFonts w:ascii="仿宋" w:eastAsia="仿宋" w:hAnsi="仿宋" w:hint="eastAsia"/>
          <w:sz w:val="28"/>
        </w:rPr>
        <w:t xml:space="preserve">    3.</w:t>
      </w:r>
      <w:r>
        <w:rPr>
          <w:rFonts w:ascii="仿宋" w:eastAsia="仿宋" w:hAnsi="仿宋" w:hint="eastAsia"/>
          <w:sz w:val="28"/>
        </w:rPr>
        <w:t>具备三年及以上云计算、新一代信息通信、大数据、人工智能、安全、量子、数字平台等技术岗位工作经验，精通其中至少一项（计算截止时</w:t>
      </w:r>
      <w:r>
        <w:rPr>
          <w:rFonts w:ascii="仿宋" w:eastAsia="仿宋" w:hAnsi="仿宋" w:hint="eastAsia"/>
          <w:sz w:val="28"/>
        </w:rPr>
        <w:t>间为</w:t>
      </w:r>
      <w:r>
        <w:rPr>
          <w:rFonts w:ascii="仿宋" w:eastAsia="仿宋" w:hAnsi="仿宋" w:hint="eastAsia"/>
          <w:sz w:val="28"/>
        </w:rPr>
        <w:t>2023</w:t>
      </w:r>
      <w:r>
        <w:rPr>
          <w:rFonts w:ascii="仿宋" w:eastAsia="仿宋" w:hAnsi="仿宋" w:hint="eastAsia"/>
          <w:sz w:val="28"/>
        </w:rPr>
        <w:t>年</w:t>
      </w:r>
      <w:r>
        <w:rPr>
          <w:rFonts w:ascii="仿宋" w:eastAsia="仿宋" w:hAnsi="仿宋" w:hint="eastAsia"/>
          <w:sz w:val="28"/>
        </w:rPr>
        <w:t>12</w:t>
      </w:r>
      <w:r>
        <w:rPr>
          <w:rFonts w:ascii="仿宋" w:eastAsia="仿宋" w:hAnsi="仿宋" w:hint="eastAsia"/>
          <w:sz w:val="28"/>
        </w:rPr>
        <w:t>月</w:t>
      </w:r>
      <w:r>
        <w:rPr>
          <w:rFonts w:ascii="仿宋" w:eastAsia="仿宋" w:hAnsi="仿宋" w:hint="eastAsia"/>
          <w:sz w:val="28"/>
        </w:rPr>
        <w:t>31</w:t>
      </w:r>
      <w:r>
        <w:rPr>
          <w:rFonts w:ascii="仿宋" w:eastAsia="仿宋" w:hAnsi="仿宋" w:hint="eastAsia"/>
          <w:sz w:val="28"/>
        </w:rPr>
        <w:t>日）；</w:t>
      </w:r>
    </w:p>
    <w:p w:rsidR="00222B71" w:rsidRDefault="009E713E">
      <w:pPr>
        <w:ind w:firstLineChars="200" w:firstLine="560"/>
        <w:rPr>
          <w:rFonts w:ascii="仿宋" w:eastAsia="仿宋" w:hAnsi="仿宋"/>
          <w:sz w:val="28"/>
        </w:rPr>
      </w:pPr>
      <w:r>
        <w:rPr>
          <w:rFonts w:ascii="仿宋" w:eastAsia="仿宋" w:hAnsi="仿宋" w:hint="eastAsia"/>
          <w:sz w:val="28"/>
        </w:rPr>
        <w:t>4.</w:t>
      </w:r>
      <w:r>
        <w:rPr>
          <w:rFonts w:ascii="仿宋" w:eastAsia="仿宋" w:hAnsi="仿宋" w:hint="eastAsia"/>
          <w:sz w:val="28"/>
        </w:rPr>
        <w:t>通用能力：具有良好的职业道德和职业素质，工作敬业、责任心强，有较强的创新和团队协作精神；具备较强的组织协调能力和良好的推动解决问题的能力，团队合作意识好，执行力强，有强烈的进取心、责任感和工作激情，勇于接受挑战，敢于开拓创新，目标导向，自我驱动；具备整合和创新能力，优秀的方案撰写能力、</w:t>
      </w:r>
      <w:r>
        <w:rPr>
          <w:rFonts w:ascii="仿宋" w:eastAsia="仿宋" w:hAnsi="仿宋" w:hint="eastAsia"/>
          <w:sz w:val="28"/>
        </w:rPr>
        <w:t>PPT/EXCEL</w:t>
      </w:r>
      <w:r>
        <w:rPr>
          <w:rFonts w:ascii="仿宋" w:eastAsia="仿宋" w:hAnsi="仿宋" w:hint="eastAsia"/>
          <w:sz w:val="28"/>
        </w:rPr>
        <w:t>等文案能力、现场宣讲能力；具备较强的学习能力和承受压力的能力，身体健康，服从工作安排，贴近客户开展工作，能够适应经常出差需要。</w:t>
      </w:r>
    </w:p>
    <w:p w:rsidR="00222B71" w:rsidRDefault="009E713E">
      <w:pPr>
        <w:ind w:firstLineChars="200" w:firstLine="560"/>
        <w:rPr>
          <w:rFonts w:ascii="仿宋" w:eastAsia="仿宋" w:hAnsi="仿宋"/>
          <w:sz w:val="28"/>
        </w:rPr>
      </w:pPr>
      <w:r>
        <w:rPr>
          <w:rFonts w:ascii="仿宋" w:eastAsia="仿宋" w:hAnsi="仿宋" w:hint="eastAsia"/>
          <w:sz w:val="28"/>
        </w:rPr>
        <w:t>5.</w:t>
      </w:r>
      <w:r>
        <w:rPr>
          <w:rFonts w:ascii="仿宋" w:eastAsia="仿宋" w:hAnsi="仿宋" w:hint="eastAsia"/>
          <w:sz w:val="28"/>
        </w:rPr>
        <w:t>具备岗位相关权威认证的专业资格证书者优先</w:t>
      </w:r>
      <w:r>
        <w:rPr>
          <w:rFonts w:ascii="仿宋" w:eastAsia="仿宋" w:hAnsi="仿宋" w:hint="eastAsia"/>
          <w:sz w:val="28"/>
        </w:rPr>
        <w:t>。</w:t>
      </w:r>
    </w:p>
    <w:p w:rsidR="00222B71" w:rsidRDefault="009E713E">
      <w:pPr>
        <w:ind w:firstLine="560"/>
        <w:rPr>
          <w:rFonts w:ascii="黑体" w:eastAsia="黑体" w:hAnsi="黑体"/>
          <w:sz w:val="32"/>
        </w:rPr>
      </w:pPr>
      <w:r>
        <w:rPr>
          <w:rFonts w:ascii="黑体" w:eastAsia="黑体" w:hAnsi="黑体" w:hint="eastAsia"/>
          <w:sz w:val="32"/>
        </w:rPr>
        <w:t>三</w:t>
      </w:r>
      <w:r>
        <w:rPr>
          <w:rFonts w:ascii="黑体" w:eastAsia="黑体" w:hAnsi="黑体"/>
          <w:sz w:val="32"/>
        </w:rPr>
        <w:t>、</w:t>
      </w:r>
      <w:r>
        <w:rPr>
          <w:rFonts w:ascii="黑体" w:eastAsia="黑体" w:hAnsi="黑体" w:hint="eastAsia"/>
          <w:sz w:val="32"/>
        </w:rPr>
        <w:t>项目经理</w:t>
      </w:r>
    </w:p>
    <w:p w:rsidR="00222B71" w:rsidRDefault="009E713E">
      <w:pPr>
        <w:ind w:firstLineChars="200" w:firstLine="643"/>
        <w:rPr>
          <w:rFonts w:ascii="仿宋" w:eastAsia="仿宋" w:hAnsi="仿宋"/>
          <w:sz w:val="32"/>
        </w:rPr>
      </w:pPr>
      <w:r>
        <w:rPr>
          <w:rFonts w:ascii="仿宋" w:eastAsia="仿宋" w:hAnsi="仿宋" w:hint="eastAsia"/>
          <w:b/>
          <w:sz w:val="32"/>
        </w:rPr>
        <w:t>工作</w:t>
      </w:r>
      <w:r>
        <w:rPr>
          <w:rFonts w:ascii="仿宋" w:eastAsia="仿宋" w:hAnsi="仿宋"/>
          <w:b/>
          <w:sz w:val="32"/>
        </w:rPr>
        <w:t>地点</w:t>
      </w:r>
      <w:r>
        <w:rPr>
          <w:rFonts w:ascii="仿宋" w:eastAsia="仿宋" w:hAnsi="仿宋"/>
          <w:sz w:val="32"/>
        </w:rPr>
        <w:t>：西安</w:t>
      </w:r>
    </w:p>
    <w:p w:rsidR="00222B71" w:rsidRDefault="009E713E">
      <w:pPr>
        <w:ind w:firstLineChars="200" w:firstLine="643"/>
        <w:rPr>
          <w:rFonts w:ascii="仿宋" w:eastAsia="仿宋" w:hAnsi="仿宋"/>
          <w:sz w:val="32"/>
        </w:rPr>
      </w:pPr>
      <w:r>
        <w:rPr>
          <w:rFonts w:ascii="仿宋" w:eastAsia="仿宋" w:hAnsi="仿宋" w:hint="eastAsia"/>
          <w:b/>
          <w:sz w:val="32"/>
        </w:rPr>
        <w:t>招聘</w:t>
      </w:r>
      <w:r>
        <w:rPr>
          <w:rFonts w:ascii="仿宋" w:eastAsia="仿宋" w:hAnsi="仿宋"/>
          <w:b/>
          <w:sz w:val="32"/>
        </w:rPr>
        <w:t>类型</w:t>
      </w:r>
      <w:r>
        <w:rPr>
          <w:rFonts w:ascii="仿宋" w:eastAsia="仿宋" w:hAnsi="仿宋"/>
          <w:sz w:val="32"/>
        </w:rPr>
        <w:t>：社会招聘</w:t>
      </w:r>
    </w:p>
    <w:p w:rsidR="00222B71" w:rsidRDefault="009E713E">
      <w:pPr>
        <w:ind w:firstLineChars="200" w:firstLine="643"/>
        <w:rPr>
          <w:rFonts w:ascii="仿宋" w:eastAsia="仿宋" w:hAnsi="仿宋"/>
          <w:sz w:val="32"/>
        </w:rPr>
      </w:pPr>
      <w:r>
        <w:rPr>
          <w:rFonts w:ascii="仿宋" w:eastAsia="仿宋" w:hAnsi="仿宋" w:hint="eastAsia"/>
          <w:b/>
          <w:sz w:val="32"/>
        </w:rPr>
        <w:t>招聘</w:t>
      </w:r>
      <w:r>
        <w:rPr>
          <w:rFonts w:ascii="仿宋" w:eastAsia="仿宋" w:hAnsi="仿宋"/>
          <w:b/>
          <w:sz w:val="32"/>
        </w:rPr>
        <w:t>人数</w:t>
      </w:r>
      <w:r>
        <w:rPr>
          <w:rFonts w:ascii="仿宋" w:eastAsia="仿宋" w:hAnsi="仿宋"/>
          <w:sz w:val="32"/>
        </w:rPr>
        <w:t>：</w:t>
      </w:r>
      <w:r>
        <w:rPr>
          <w:rFonts w:ascii="仿宋" w:eastAsia="仿宋" w:hAnsi="仿宋" w:hint="eastAsia"/>
          <w:sz w:val="32"/>
        </w:rPr>
        <w:t>5</w:t>
      </w:r>
      <w:r>
        <w:rPr>
          <w:rFonts w:ascii="仿宋" w:eastAsia="仿宋" w:hAnsi="仿宋" w:hint="eastAsia"/>
          <w:sz w:val="32"/>
        </w:rPr>
        <w:t>人</w:t>
      </w:r>
    </w:p>
    <w:p w:rsidR="00222B71" w:rsidRDefault="009E713E">
      <w:pPr>
        <w:ind w:firstLineChars="200" w:firstLine="643"/>
        <w:rPr>
          <w:rFonts w:ascii="仿宋" w:eastAsia="仿宋" w:hAnsi="仿宋"/>
          <w:sz w:val="32"/>
        </w:rPr>
      </w:pPr>
      <w:r>
        <w:rPr>
          <w:rFonts w:ascii="仿宋" w:eastAsia="仿宋" w:hAnsi="仿宋" w:hint="eastAsia"/>
          <w:b/>
          <w:sz w:val="32"/>
        </w:rPr>
        <w:t>岗位</w:t>
      </w:r>
      <w:r>
        <w:rPr>
          <w:rFonts w:ascii="仿宋" w:eastAsia="仿宋" w:hAnsi="仿宋"/>
          <w:b/>
          <w:sz w:val="32"/>
        </w:rPr>
        <w:t>职责</w:t>
      </w:r>
      <w:r>
        <w:rPr>
          <w:rFonts w:ascii="仿宋" w:eastAsia="仿宋" w:hAnsi="仿宋"/>
          <w:sz w:val="32"/>
        </w:rPr>
        <w:t>：</w:t>
      </w:r>
    </w:p>
    <w:p w:rsidR="00222B71" w:rsidRDefault="009E713E">
      <w:pPr>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z w:val="28"/>
        </w:rPr>
        <w:t>负责项目立项工作。设计总体交付规划及实施方案；组织编制项目概算与子项目预算，跟进与考核；牵头组织交付实施团队基于总体交付规划进行子项目深化设计，提供可落地的操作方案；</w:t>
      </w:r>
      <w:r>
        <w:rPr>
          <w:rFonts w:ascii="仿宋" w:eastAsia="仿宋" w:hAnsi="仿宋" w:hint="eastAsia"/>
          <w:sz w:val="28"/>
        </w:rPr>
        <w:br/>
      </w:r>
      <w:r>
        <w:rPr>
          <w:rFonts w:ascii="仿宋" w:eastAsia="仿宋" w:hAnsi="仿宋" w:hint="eastAsia"/>
          <w:sz w:val="28"/>
        </w:rPr>
        <w:lastRenderedPageBreak/>
        <w:t xml:space="preserve">    2.</w:t>
      </w:r>
      <w:r>
        <w:rPr>
          <w:rFonts w:ascii="仿宋" w:eastAsia="仿宋" w:hAnsi="仿宋" w:hint="eastAsia"/>
          <w:sz w:val="28"/>
        </w:rPr>
        <w:t>负责交付实施监督。制定交付实施方案，分解任务并交付实施；负责项目监督与闭环管理；牵头组织制定测武方案并进行系统联调与测试，协调技术专家攻坚疑难问题；</w:t>
      </w:r>
      <w:r>
        <w:rPr>
          <w:rFonts w:ascii="仿宋" w:eastAsia="仿宋" w:hAnsi="仿宋" w:hint="eastAsia"/>
          <w:sz w:val="28"/>
        </w:rPr>
        <w:br/>
      </w:r>
      <w:r>
        <w:rPr>
          <w:rFonts w:ascii="仿宋" w:eastAsia="仿宋" w:hAnsi="仿宋" w:hint="eastAsia"/>
          <w:sz w:val="28"/>
        </w:rPr>
        <w:t xml:space="preserve">    3.</w:t>
      </w:r>
      <w:r>
        <w:rPr>
          <w:rFonts w:ascii="仿宋" w:eastAsia="仿宋" w:hAnsi="仿宋" w:hint="eastAsia"/>
          <w:sz w:val="28"/>
        </w:rPr>
        <w:t>负责项目验收转维。组织进行项目阶段性验收和初验，输出验收报告和项目总结报告，推动项目终验；组织向售后运维与运营团队的项目交接与需求对接；配合运维经理在过渡期并行运维服务，编例运维方案，组织开展试运行与客户培训工作；</w:t>
      </w:r>
      <w:r>
        <w:rPr>
          <w:rFonts w:ascii="仿宋" w:eastAsia="仿宋" w:hAnsi="仿宋" w:hint="eastAsia"/>
          <w:sz w:val="28"/>
        </w:rPr>
        <w:br/>
        <w:t xml:space="preserve">    4.</w:t>
      </w:r>
      <w:r>
        <w:rPr>
          <w:rFonts w:ascii="仿宋" w:eastAsia="仿宋" w:hAnsi="仿宋" w:hint="eastAsia"/>
          <w:sz w:val="28"/>
        </w:rPr>
        <w:t>参与解决方案把关。协助解决方案编制和内容确认；协同商机团队，衔接售前售中全流程，建立协同机制；</w:t>
      </w:r>
      <w:r>
        <w:rPr>
          <w:rFonts w:ascii="仿宋" w:eastAsia="仿宋" w:hAnsi="仿宋" w:hint="eastAsia"/>
          <w:sz w:val="28"/>
        </w:rPr>
        <w:br/>
        <w:t xml:space="preserve">    5.</w:t>
      </w:r>
      <w:r>
        <w:rPr>
          <w:rFonts w:ascii="仿宋" w:eastAsia="仿宋" w:hAnsi="仿宋" w:hint="eastAsia"/>
          <w:sz w:val="28"/>
        </w:rPr>
        <w:t>支撑合作伙伴管理。协助生态经理建立并完善合作伙件、供应商与技术展务商资源库，完善考核、股务标准及机制；负责对合作伙伴进行全流程履约管理、监督与考核；优化规范标准流程</w:t>
      </w:r>
      <w:r>
        <w:rPr>
          <w:rFonts w:ascii="仿宋" w:eastAsia="仿宋" w:hAnsi="仿宋" w:hint="eastAsia"/>
          <w:sz w:val="28"/>
        </w:rPr>
        <w:t>、工序，提出合作方资源整合意见。</w:t>
      </w:r>
    </w:p>
    <w:p w:rsidR="00222B71" w:rsidRDefault="009E713E">
      <w:pPr>
        <w:ind w:firstLineChars="200" w:firstLine="643"/>
        <w:rPr>
          <w:rFonts w:ascii="仿宋" w:eastAsia="仿宋" w:hAnsi="仿宋"/>
          <w:b/>
          <w:sz w:val="32"/>
        </w:rPr>
      </w:pPr>
      <w:r>
        <w:rPr>
          <w:rFonts w:ascii="仿宋" w:eastAsia="仿宋" w:hAnsi="仿宋" w:hint="eastAsia"/>
          <w:b/>
          <w:sz w:val="32"/>
        </w:rPr>
        <w:t>任职资格</w:t>
      </w:r>
      <w:r>
        <w:rPr>
          <w:rFonts w:ascii="仿宋" w:eastAsia="仿宋" w:hAnsi="仿宋"/>
          <w:b/>
          <w:sz w:val="32"/>
        </w:rPr>
        <w:t>：</w:t>
      </w:r>
    </w:p>
    <w:p w:rsidR="00222B71" w:rsidRDefault="009E713E">
      <w:pPr>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z w:val="28"/>
        </w:rPr>
        <w:t>．国家教育部认可的高等院校全日制大学本科及以上学历、学士及以上学位；</w:t>
      </w:r>
      <w:r>
        <w:rPr>
          <w:rFonts w:ascii="仿宋" w:eastAsia="仿宋" w:hAnsi="仿宋" w:hint="eastAsia"/>
          <w:sz w:val="28"/>
        </w:rPr>
        <w:br/>
        <w:t xml:space="preserve">    2.</w:t>
      </w:r>
      <w:r>
        <w:rPr>
          <w:rFonts w:ascii="仿宋" w:eastAsia="仿宋" w:hAnsi="仿宋" w:hint="eastAsia"/>
          <w:sz w:val="28"/>
        </w:rPr>
        <w:t>本科学历年龄在</w:t>
      </w:r>
      <w:r>
        <w:rPr>
          <w:rFonts w:ascii="仿宋" w:eastAsia="仿宋" w:hAnsi="仿宋" w:hint="eastAsia"/>
          <w:sz w:val="28"/>
        </w:rPr>
        <w:t>35</w:t>
      </w:r>
      <w:r>
        <w:rPr>
          <w:rFonts w:ascii="仿宋" w:eastAsia="仿宋" w:hAnsi="仿宋" w:hint="eastAsia"/>
          <w:sz w:val="28"/>
        </w:rPr>
        <w:t>岁及以下（</w:t>
      </w:r>
      <w:r>
        <w:rPr>
          <w:rFonts w:ascii="仿宋" w:eastAsia="仿宋" w:hAnsi="仿宋" w:hint="eastAsia"/>
          <w:sz w:val="28"/>
        </w:rPr>
        <w:t>1989</w:t>
      </w:r>
      <w:r>
        <w:rPr>
          <w:rFonts w:ascii="仿宋" w:eastAsia="仿宋" w:hAnsi="仿宋" w:hint="eastAsia"/>
          <w:sz w:val="28"/>
        </w:rPr>
        <w:t>年</w:t>
      </w:r>
      <w:r>
        <w:rPr>
          <w:rFonts w:ascii="仿宋" w:eastAsia="仿宋" w:hAnsi="仿宋" w:hint="eastAsia"/>
          <w:sz w:val="28"/>
        </w:rPr>
        <w:t>1</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日以后出生），研究生及以上学历，原则上年龄在</w:t>
      </w:r>
      <w:r>
        <w:rPr>
          <w:rFonts w:ascii="仿宋" w:eastAsia="仿宋" w:hAnsi="仿宋" w:hint="eastAsia"/>
          <w:sz w:val="28"/>
        </w:rPr>
        <w:t>40</w:t>
      </w:r>
      <w:r>
        <w:rPr>
          <w:rFonts w:ascii="仿宋" w:eastAsia="仿宋" w:hAnsi="仿宋" w:hint="eastAsia"/>
          <w:sz w:val="28"/>
        </w:rPr>
        <w:t>岁以下（</w:t>
      </w:r>
      <w:r>
        <w:rPr>
          <w:rFonts w:ascii="仿宋" w:eastAsia="仿宋" w:hAnsi="仿宋" w:hint="eastAsia"/>
          <w:sz w:val="28"/>
        </w:rPr>
        <w:t>1984</w:t>
      </w:r>
      <w:r>
        <w:rPr>
          <w:rFonts w:ascii="仿宋" w:eastAsia="仿宋" w:hAnsi="仿宋" w:hint="eastAsia"/>
          <w:sz w:val="28"/>
        </w:rPr>
        <w:t>年</w:t>
      </w:r>
      <w:r>
        <w:rPr>
          <w:rFonts w:ascii="仿宋" w:eastAsia="仿宋" w:hAnsi="仿宋" w:hint="eastAsia"/>
          <w:sz w:val="28"/>
        </w:rPr>
        <w:t>1</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日以后出生）。对于行业内有较长工作经验且业绩特别突出的，一般年龄不应超过</w:t>
      </w:r>
      <w:r>
        <w:rPr>
          <w:rFonts w:ascii="仿宋" w:eastAsia="仿宋" w:hAnsi="仿宋" w:hint="eastAsia"/>
          <w:sz w:val="28"/>
        </w:rPr>
        <w:t>45</w:t>
      </w:r>
      <w:r>
        <w:rPr>
          <w:rFonts w:ascii="仿宋" w:eastAsia="仿宋" w:hAnsi="仿宋" w:hint="eastAsia"/>
          <w:sz w:val="28"/>
        </w:rPr>
        <w:t>岁</w:t>
      </w:r>
      <w:r>
        <w:rPr>
          <w:rFonts w:ascii="仿宋" w:eastAsia="仿宋" w:hAnsi="仿宋" w:hint="eastAsia"/>
          <w:sz w:val="28"/>
        </w:rPr>
        <w:t>（</w:t>
      </w:r>
      <w:r>
        <w:rPr>
          <w:rFonts w:ascii="仿宋" w:eastAsia="仿宋" w:hAnsi="仿宋" w:hint="eastAsia"/>
          <w:sz w:val="28"/>
        </w:rPr>
        <w:t>19</w:t>
      </w:r>
      <w:r>
        <w:rPr>
          <w:rFonts w:ascii="仿宋" w:eastAsia="仿宋" w:hAnsi="仿宋" w:hint="eastAsia"/>
          <w:sz w:val="28"/>
        </w:rPr>
        <w:t>7</w:t>
      </w:r>
      <w:r>
        <w:rPr>
          <w:rFonts w:ascii="仿宋" w:eastAsia="仿宋" w:hAnsi="仿宋" w:hint="eastAsia"/>
          <w:sz w:val="28"/>
        </w:rPr>
        <w:t>9</w:t>
      </w:r>
      <w:r>
        <w:rPr>
          <w:rFonts w:ascii="仿宋" w:eastAsia="仿宋" w:hAnsi="仿宋" w:hint="eastAsia"/>
          <w:sz w:val="28"/>
        </w:rPr>
        <w:t>年</w:t>
      </w:r>
      <w:r>
        <w:rPr>
          <w:rFonts w:ascii="仿宋" w:eastAsia="仿宋" w:hAnsi="仿宋" w:hint="eastAsia"/>
          <w:sz w:val="28"/>
        </w:rPr>
        <w:t>1</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日以后出生）</w:t>
      </w:r>
      <w:r>
        <w:rPr>
          <w:rFonts w:ascii="仿宋" w:eastAsia="仿宋" w:hAnsi="仿宋" w:hint="eastAsia"/>
          <w:sz w:val="28"/>
        </w:rPr>
        <w:t>；</w:t>
      </w:r>
      <w:r>
        <w:rPr>
          <w:rFonts w:ascii="仿宋" w:eastAsia="仿宋" w:hAnsi="仿宋" w:hint="eastAsia"/>
          <w:sz w:val="28"/>
        </w:rPr>
        <w:br/>
        <w:t xml:space="preserve">    3.</w:t>
      </w:r>
      <w:r>
        <w:rPr>
          <w:rFonts w:ascii="仿宋" w:eastAsia="仿宋" w:hAnsi="仿宋" w:hint="eastAsia"/>
          <w:sz w:val="28"/>
        </w:rPr>
        <w:t>具备三年及以上</w:t>
      </w:r>
      <w:r>
        <w:rPr>
          <w:rFonts w:ascii="仿宋" w:eastAsia="仿宋" w:hAnsi="仿宋" w:hint="eastAsia"/>
          <w:sz w:val="28"/>
        </w:rPr>
        <w:t>ICT</w:t>
      </w:r>
      <w:r>
        <w:rPr>
          <w:rFonts w:ascii="仿宋" w:eastAsia="仿宋" w:hAnsi="仿宋" w:hint="eastAsia"/>
          <w:sz w:val="28"/>
        </w:rPr>
        <w:t>系统项目管理交付工作经验（计算截止时间为</w:t>
      </w:r>
      <w:r>
        <w:rPr>
          <w:rFonts w:ascii="仿宋" w:eastAsia="仿宋" w:hAnsi="仿宋" w:hint="eastAsia"/>
          <w:sz w:val="28"/>
        </w:rPr>
        <w:t>2023</w:t>
      </w:r>
      <w:r>
        <w:rPr>
          <w:rFonts w:ascii="仿宋" w:eastAsia="仿宋" w:hAnsi="仿宋" w:hint="eastAsia"/>
          <w:sz w:val="28"/>
        </w:rPr>
        <w:t>年</w:t>
      </w:r>
      <w:r>
        <w:rPr>
          <w:rFonts w:ascii="仿宋" w:eastAsia="仿宋" w:hAnsi="仿宋" w:hint="eastAsia"/>
          <w:sz w:val="28"/>
        </w:rPr>
        <w:t>12</w:t>
      </w:r>
      <w:r>
        <w:rPr>
          <w:rFonts w:ascii="仿宋" w:eastAsia="仿宋" w:hAnsi="仿宋" w:hint="eastAsia"/>
          <w:sz w:val="28"/>
        </w:rPr>
        <w:t>月</w:t>
      </w:r>
      <w:r>
        <w:rPr>
          <w:rFonts w:ascii="仿宋" w:eastAsia="仿宋" w:hAnsi="仿宋" w:hint="eastAsia"/>
          <w:sz w:val="28"/>
        </w:rPr>
        <w:t>31</w:t>
      </w:r>
      <w:r>
        <w:rPr>
          <w:rFonts w:ascii="仿宋" w:eastAsia="仿宋" w:hAnsi="仿宋" w:hint="eastAsia"/>
          <w:sz w:val="28"/>
        </w:rPr>
        <w:t>日）；</w:t>
      </w:r>
    </w:p>
    <w:p w:rsidR="00222B71" w:rsidRDefault="009E713E">
      <w:pPr>
        <w:ind w:firstLineChars="200" w:firstLine="560"/>
        <w:rPr>
          <w:rFonts w:ascii="仿宋" w:eastAsia="仿宋" w:hAnsi="仿宋"/>
          <w:sz w:val="28"/>
        </w:rPr>
      </w:pPr>
      <w:r>
        <w:rPr>
          <w:rFonts w:ascii="仿宋" w:eastAsia="仿宋" w:hAnsi="仿宋" w:hint="eastAsia"/>
          <w:sz w:val="28"/>
        </w:rPr>
        <w:lastRenderedPageBreak/>
        <w:t>4.</w:t>
      </w:r>
      <w:r>
        <w:rPr>
          <w:rFonts w:ascii="仿宋" w:eastAsia="仿宋" w:hAnsi="仿宋" w:hint="eastAsia"/>
          <w:sz w:val="28"/>
        </w:rPr>
        <w:t>熟悉</w:t>
      </w:r>
      <w:r>
        <w:rPr>
          <w:rFonts w:ascii="仿宋" w:eastAsia="仿宋" w:hAnsi="仿宋" w:hint="eastAsia"/>
          <w:sz w:val="28"/>
        </w:rPr>
        <w:t>ICT</w:t>
      </w:r>
      <w:r>
        <w:rPr>
          <w:rFonts w:ascii="仿宋" w:eastAsia="仿宋" w:hAnsi="仿宋" w:hint="eastAsia"/>
          <w:sz w:val="28"/>
        </w:rPr>
        <w:t>系统集成相关技术；熟悉</w:t>
      </w:r>
      <w:r>
        <w:rPr>
          <w:rFonts w:ascii="仿宋" w:eastAsia="仿宋" w:hAnsi="仿宋" w:hint="eastAsia"/>
          <w:sz w:val="28"/>
        </w:rPr>
        <w:t>ICT</w:t>
      </w:r>
      <w:r>
        <w:rPr>
          <w:rFonts w:ascii="仿宋" w:eastAsia="仿宋" w:hAnsi="仿宋" w:hint="eastAsia"/>
          <w:sz w:val="28"/>
        </w:rPr>
        <w:t>系统集成相关</w:t>
      </w:r>
      <w:r>
        <w:rPr>
          <w:rFonts w:ascii="仿宋" w:eastAsia="仿宋" w:hAnsi="仿宋" w:hint="eastAsia"/>
          <w:sz w:val="28"/>
        </w:rPr>
        <w:t>制度和流程；</w:t>
      </w:r>
    </w:p>
    <w:p w:rsidR="00222B71" w:rsidRDefault="009E713E">
      <w:pPr>
        <w:ind w:firstLineChars="200" w:firstLine="560"/>
        <w:rPr>
          <w:rFonts w:ascii="仿宋" w:eastAsia="仿宋" w:hAnsi="仿宋"/>
          <w:sz w:val="28"/>
        </w:rPr>
      </w:pPr>
      <w:r>
        <w:rPr>
          <w:rFonts w:ascii="仿宋" w:eastAsia="仿宋" w:hAnsi="仿宋" w:hint="eastAsia"/>
          <w:sz w:val="28"/>
        </w:rPr>
        <w:t>5.</w:t>
      </w:r>
      <w:r>
        <w:rPr>
          <w:rFonts w:ascii="仿宋" w:eastAsia="仿宋" w:hAnsi="仿宋" w:hint="eastAsia"/>
          <w:sz w:val="28"/>
        </w:rPr>
        <w:t>通用能力：具有良好的职业道德和职业素质，工作敬业、责任心强，有较强的创新和团队协作精神；具备较强的组织协调能力和良好的推动解决问题的能力，团队合作意识好，执行力强，有强烈的进取心、责任感和工作激情，勇于接受挑战，敢于开拓创新，目标导向，自我驱动；具备整合和创新能力，优秀的方案撰写能力、</w:t>
      </w:r>
      <w:r>
        <w:rPr>
          <w:rFonts w:ascii="仿宋" w:eastAsia="仿宋" w:hAnsi="仿宋" w:hint="eastAsia"/>
          <w:sz w:val="28"/>
        </w:rPr>
        <w:t>PPT/EXCEL</w:t>
      </w:r>
      <w:r>
        <w:rPr>
          <w:rFonts w:ascii="仿宋" w:eastAsia="仿宋" w:hAnsi="仿宋" w:hint="eastAsia"/>
          <w:sz w:val="28"/>
        </w:rPr>
        <w:t>等文案能力、现场宣讲能力；具备较强的学习能力和承受压力的能力，身体健康，服从工作安排，贴近客户开展工作，能够适应经常出差需要。</w:t>
      </w:r>
    </w:p>
    <w:p w:rsidR="00222B71" w:rsidRDefault="009E713E">
      <w:pPr>
        <w:ind w:firstLineChars="200" w:firstLine="560"/>
        <w:rPr>
          <w:rFonts w:ascii="仿宋" w:eastAsia="仿宋" w:hAnsi="仿宋"/>
          <w:sz w:val="28"/>
        </w:rPr>
      </w:pPr>
      <w:r>
        <w:rPr>
          <w:rFonts w:ascii="仿宋" w:eastAsia="仿宋" w:hAnsi="仿宋" w:hint="eastAsia"/>
          <w:sz w:val="28"/>
        </w:rPr>
        <w:t>6.</w:t>
      </w:r>
      <w:r>
        <w:rPr>
          <w:rFonts w:ascii="仿宋" w:eastAsia="仿宋" w:hAnsi="仿宋" w:hint="eastAsia"/>
          <w:sz w:val="28"/>
        </w:rPr>
        <w:t>具备岗位相关权威认证的专业资格证书者优先。</w:t>
      </w:r>
    </w:p>
    <w:p w:rsidR="00222B71" w:rsidRDefault="00222B71">
      <w:pPr>
        <w:pStyle w:val="a3"/>
        <w:spacing w:before="0" w:beforeAutospacing="0" w:after="0" w:afterAutospacing="0"/>
        <w:textAlignment w:val="center"/>
        <w:rPr>
          <w:rFonts w:ascii="仿宋" w:eastAsia="仿宋" w:hAnsi="仿宋" w:cstheme="minorBidi"/>
          <w:kern w:val="2"/>
          <w:sz w:val="28"/>
          <w:szCs w:val="22"/>
        </w:rPr>
      </w:pPr>
    </w:p>
    <w:p w:rsidR="00222B71" w:rsidRDefault="00222B71"/>
    <w:sectPr w:rsidR="00222B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3E" w:rsidRDefault="009E713E" w:rsidP="008D005B">
      <w:r>
        <w:separator/>
      </w:r>
    </w:p>
  </w:endnote>
  <w:endnote w:type="continuationSeparator" w:id="0">
    <w:p w:rsidR="009E713E" w:rsidRDefault="009E713E" w:rsidP="008D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3E" w:rsidRDefault="009E713E" w:rsidP="008D005B">
      <w:r>
        <w:separator/>
      </w:r>
    </w:p>
  </w:footnote>
  <w:footnote w:type="continuationSeparator" w:id="0">
    <w:p w:rsidR="009E713E" w:rsidRDefault="009E713E" w:rsidP="008D0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26A04"/>
    <w:rsid w:val="00222B71"/>
    <w:rsid w:val="008D005B"/>
    <w:rsid w:val="009E713E"/>
    <w:rsid w:val="36626A04"/>
    <w:rsid w:val="470E2D37"/>
    <w:rsid w:val="6C1E4196"/>
    <w:rsid w:val="705B7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9AFFD6-EEA2-4561-A070-ABAB4347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rsid w:val="008D00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D005B"/>
    <w:rPr>
      <w:kern w:val="2"/>
      <w:sz w:val="18"/>
      <w:szCs w:val="18"/>
    </w:rPr>
  </w:style>
  <w:style w:type="paragraph" w:styleId="a6">
    <w:name w:val="footer"/>
    <w:basedOn w:val="a"/>
    <w:link w:val="a7"/>
    <w:rsid w:val="008D005B"/>
    <w:pPr>
      <w:tabs>
        <w:tab w:val="center" w:pos="4153"/>
        <w:tab w:val="right" w:pos="8306"/>
      </w:tabs>
      <w:snapToGrid w:val="0"/>
      <w:jc w:val="left"/>
    </w:pPr>
    <w:rPr>
      <w:sz w:val="18"/>
      <w:szCs w:val="18"/>
    </w:rPr>
  </w:style>
  <w:style w:type="character" w:customStyle="1" w:styleId="a7">
    <w:name w:val="页脚 字符"/>
    <w:basedOn w:val="a0"/>
    <w:link w:val="a6"/>
    <w:rsid w:val="008D00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435</Words>
  <Characters>2482</Characters>
  <Application>Microsoft Office Word</Application>
  <DocSecurity>0</DocSecurity>
  <Lines>20</Lines>
  <Paragraphs>5</Paragraphs>
  <ScaleCrop>false</ScaleCrop>
  <Company>陕西分公司</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高敏</cp:lastModifiedBy>
  <cp:revision>2</cp:revision>
  <dcterms:created xsi:type="dcterms:W3CDTF">2023-12-27T03:53:00Z</dcterms:created>
  <dcterms:modified xsi:type="dcterms:W3CDTF">2024-01-04T06:10:00Z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2052-12.8.2.15091</vt:lpwstr>
  </property>
  <property fmtid="{D5CDD505-2E9C-101B-9397-08002B2CF9AE}" pid="3" name="ICV">
    <vt:lpwstr>FFDD63F8BB3044C09874751CE58D89EF_11</vt:lpwstr>
  </property>
</Properties>
</file>