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lang w:val="en-US" w:eastAsia="zh-CN"/>
        </w:rPr>
        <w:t xml:space="preserve">乌江公司本部公开招聘报名表       </w:t>
      </w:r>
    </w:p>
    <w:tbl>
      <w:tblPr>
        <w:tblStyle w:val="6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40"/>
        <w:gridCol w:w="205"/>
        <w:gridCol w:w="1170"/>
        <w:gridCol w:w="240"/>
        <w:gridCol w:w="985"/>
        <w:gridCol w:w="1155"/>
        <w:gridCol w:w="1275"/>
        <w:gridCol w:w="480"/>
        <w:gridCol w:w="450"/>
        <w:gridCol w:w="66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  <w:jc w:val="center"/>
        </w:trPr>
        <w:tc>
          <w:tcPr>
            <w:tcW w:w="9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姓 名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性 别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出生年月</w:t>
            </w:r>
          </w:p>
        </w:tc>
        <w:tc>
          <w:tcPr>
            <w:tcW w:w="159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9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default" w:eastAsia="宋体"/>
                <w:sz w:val="1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</w:rPr>
              <w:t>（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岁）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民 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籍 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出生地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入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时 间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作时间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健康状况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术职称</w:t>
            </w: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有何专长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位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238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  <w:lang w:eastAsia="zh-CN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系及专业</w:t>
            </w:r>
          </w:p>
        </w:tc>
        <w:tc>
          <w:tcPr>
            <w:tcW w:w="349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  <w:lang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95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238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系及专业</w:t>
            </w:r>
          </w:p>
        </w:tc>
        <w:tc>
          <w:tcPr>
            <w:tcW w:w="3495" w:type="dxa"/>
            <w:gridSpan w:val="4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95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职务</w:t>
            </w:r>
          </w:p>
        </w:tc>
        <w:tc>
          <w:tcPr>
            <w:tcW w:w="24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</w:rPr>
            </w:pPr>
          </w:p>
        </w:tc>
        <w:tc>
          <w:tcPr>
            <w:tcW w:w="691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位</w:t>
            </w:r>
          </w:p>
        </w:tc>
        <w:tc>
          <w:tcPr>
            <w:tcW w:w="24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</w:rPr>
            </w:pPr>
          </w:p>
        </w:tc>
        <w:tc>
          <w:tcPr>
            <w:tcW w:w="691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4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历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5" w:type="dxa"/>
            <w:gridSpan w:val="10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7" w:hRule="exact"/>
          <w:jc w:val="center"/>
        </w:trPr>
        <w:tc>
          <w:tcPr>
            <w:tcW w:w="4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5" w:type="dxa"/>
            <w:gridSpan w:val="10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2"/>
                <w:szCs w:val="22"/>
              </w:rPr>
              <w:t>（请从大学学历填起）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6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570"/>
        <w:gridCol w:w="360"/>
        <w:gridCol w:w="1080"/>
        <w:gridCol w:w="1170"/>
        <w:gridCol w:w="106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惩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况</w:t>
            </w:r>
          </w:p>
        </w:tc>
        <w:tc>
          <w:tcPr>
            <w:tcW w:w="57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6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绩</w:t>
            </w:r>
          </w:p>
        </w:tc>
        <w:tc>
          <w:tcPr>
            <w:tcW w:w="57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766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关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系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政治面貌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其他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情况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说明</w:t>
            </w:r>
          </w:p>
        </w:tc>
        <w:tc>
          <w:tcPr>
            <w:tcW w:w="8230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  <w:t xml:space="preserve">是否有任职回避关系等   </w:t>
            </w:r>
            <w:r>
              <w:rPr>
                <w:rFonts w:hint="eastAsia" w:ascii="宋体" w:hAnsi="宋体" w:cs="宋体"/>
                <w:color w:val="000000"/>
                <w:sz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意见</w:t>
            </w:r>
            <w:bookmarkEnd w:id="0"/>
          </w:p>
        </w:tc>
        <w:tc>
          <w:tcPr>
            <w:tcW w:w="8230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lang w:val="en-US" w:eastAsia="zh-CN"/>
              </w:rPr>
              <w:t xml:space="preserve">              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8"/>
                <w:lang w:val="en-US" w:eastAsia="zh-CN"/>
              </w:rPr>
            </w:pPr>
          </w:p>
          <w:p>
            <w:pPr>
              <w:spacing w:line="280" w:lineRule="exact"/>
              <w:ind w:firstLine="6440" w:firstLineChars="2300"/>
              <w:jc w:val="left"/>
              <w:rPr>
                <w:rFonts w:hint="eastAsia" w:ascii="宋体" w:hAnsi="宋体" w:cs="宋体"/>
                <w:color w:val="000000"/>
                <w:sz w:val="28"/>
                <w:lang w:val="en-US" w:eastAsia="zh-CN"/>
              </w:rPr>
            </w:pPr>
          </w:p>
          <w:p>
            <w:pPr>
              <w:spacing w:line="280" w:lineRule="exact"/>
              <w:ind w:firstLine="5040" w:firstLineChars="2400"/>
              <w:jc w:val="left"/>
              <w:rPr>
                <w:rFonts w:hint="eastAsia" w:ascii="宋体" w:hAnsi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   月   日</w:t>
            </w:r>
          </w:p>
          <w:p>
            <w:pPr>
              <w:spacing w:line="280" w:lineRule="exact"/>
              <w:ind w:firstLine="4830" w:firstLineChars="2300"/>
              <w:jc w:val="left"/>
              <w:rPr>
                <w:rFonts w:hint="default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（人资部门公章）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方式</w:t>
            </w:r>
          </w:p>
        </w:tc>
        <w:tc>
          <w:tcPr>
            <w:tcW w:w="8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电子邮箱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字</w:t>
            </w:r>
          </w:p>
        </w:tc>
        <w:tc>
          <w:tcPr>
            <w:tcW w:w="823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本人谨声明以上提交的一切资料属实，并无掩饰任何不利于申请此岗位的资料，如有不实，本人自愿承担因隐瞒事实而带来的包括解聘等一切后果。</w:t>
            </w:r>
          </w:p>
          <w:p>
            <w:pPr>
              <w:widowControl/>
              <w:snapToGrid w:val="0"/>
              <w:spacing w:line="360" w:lineRule="auto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个人签名：                             年   月 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043" w:right="1800" w:bottom="104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742"/>
    <w:rsid w:val="001225CD"/>
    <w:rsid w:val="002A5F3B"/>
    <w:rsid w:val="002E47F5"/>
    <w:rsid w:val="00305ED3"/>
    <w:rsid w:val="003B3797"/>
    <w:rsid w:val="004159C1"/>
    <w:rsid w:val="004D642D"/>
    <w:rsid w:val="00547BD4"/>
    <w:rsid w:val="005B4A48"/>
    <w:rsid w:val="0061004A"/>
    <w:rsid w:val="007B43FA"/>
    <w:rsid w:val="007D17F3"/>
    <w:rsid w:val="007F26A3"/>
    <w:rsid w:val="00821C8B"/>
    <w:rsid w:val="0083332B"/>
    <w:rsid w:val="008B72B2"/>
    <w:rsid w:val="008C2806"/>
    <w:rsid w:val="008D41E1"/>
    <w:rsid w:val="009255BA"/>
    <w:rsid w:val="00974C53"/>
    <w:rsid w:val="009D4744"/>
    <w:rsid w:val="009E685F"/>
    <w:rsid w:val="00A56176"/>
    <w:rsid w:val="00B60D36"/>
    <w:rsid w:val="00C47F5F"/>
    <w:rsid w:val="00CF789F"/>
    <w:rsid w:val="00D45632"/>
    <w:rsid w:val="00F42AAC"/>
    <w:rsid w:val="00FA099C"/>
    <w:rsid w:val="01F45B6F"/>
    <w:rsid w:val="03041504"/>
    <w:rsid w:val="07A033EC"/>
    <w:rsid w:val="091E7921"/>
    <w:rsid w:val="142B2D1F"/>
    <w:rsid w:val="14D46FBC"/>
    <w:rsid w:val="198C109C"/>
    <w:rsid w:val="19D76E25"/>
    <w:rsid w:val="1AC90241"/>
    <w:rsid w:val="1D725540"/>
    <w:rsid w:val="1F346382"/>
    <w:rsid w:val="21A10E97"/>
    <w:rsid w:val="21DA023C"/>
    <w:rsid w:val="24B712AF"/>
    <w:rsid w:val="27FD43D4"/>
    <w:rsid w:val="2CF5160B"/>
    <w:rsid w:val="2D704D97"/>
    <w:rsid w:val="3189531C"/>
    <w:rsid w:val="32294B64"/>
    <w:rsid w:val="3312335A"/>
    <w:rsid w:val="37371F85"/>
    <w:rsid w:val="399B0E4A"/>
    <w:rsid w:val="3D553A16"/>
    <w:rsid w:val="3DA357EC"/>
    <w:rsid w:val="42BF03D7"/>
    <w:rsid w:val="478B4B7E"/>
    <w:rsid w:val="4940700C"/>
    <w:rsid w:val="4B002083"/>
    <w:rsid w:val="4C91225F"/>
    <w:rsid w:val="4DDF0919"/>
    <w:rsid w:val="4E7573F1"/>
    <w:rsid w:val="56F639F0"/>
    <w:rsid w:val="58780BA0"/>
    <w:rsid w:val="62D61D46"/>
    <w:rsid w:val="64E54832"/>
    <w:rsid w:val="656A43B5"/>
    <w:rsid w:val="66FC76C5"/>
    <w:rsid w:val="68283214"/>
    <w:rsid w:val="68D06642"/>
    <w:rsid w:val="6F7A2471"/>
    <w:rsid w:val="7E85390B"/>
    <w:rsid w:val="7EF44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批注文字 字符"/>
    <w:link w:val="2"/>
    <w:qFormat/>
    <w:uiPriority w:val="0"/>
    <w:rPr>
      <w:kern w:val="2"/>
      <w:sz w:val="21"/>
    </w:rPr>
  </w:style>
  <w:style w:type="character" w:customStyle="1" w:styleId="10">
    <w:name w:val="批注主题 字符"/>
    <w:link w:val="5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ifeng\Desktop\&#24453;&#21150;\&#19977;&#37325;&#19968;&#22823;\&#20826;&#22996;&#20250;&#35758;&#39064;\&#20851;&#20110;&#35843;&#25972;&#37096;&#20998;&#29123;&#26426;&#31609;&#22791;&#22788;&#30340;&#24314;&#3575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中国华电集团公司</Company>
  <Pages>2</Pages>
  <Words>195</Words>
  <Characters>1114</Characters>
  <Lines>9</Lines>
  <Paragraphs>2</Paragraphs>
  <TotalTime>1</TotalTime>
  <ScaleCrop>false</ScaleCrop>
  <LinksUpToDate>false</LinksUpToDate>
  <CharactersWithSpaces>1307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2020-05-28T02:05:00Z</dcterms:created>
  <dc:creator>user</dc:creator>
  <cp:lastModifiedBy>张志宏</cp:lastModifiedBy>
  <cp:lastPrinted>2021-02-05T03:25:00Z</cp:lastPrinted>
  <dcterms:modified xsi:type="dcterms:W3CDTF">2023-12-04T02:39:23Z</dcterms:modified>
  <dc:title>干部任免审批表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C7461FF34785421CA4EEA0A91F3C62B8</vt:lpwstr>
  </property>
</Properties>
</file>