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仿宋_GB2312"/>
          <w:sz w:val="44"/>
          <w:szCs w:val="44"/>
        </w:rPr>
      </w:pP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bidi="ar"/>
        </w:rPr>
        <w:t>公开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val="en-US" w:eastAsia="zh-CN" w:bidi="ar"/>
        </w:rPr>
        <w:t>竞聘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bidi="ar"/>
        </w:rPr>
        <w:t>报名人员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val="en-US" w:eastAsia="zh-CN" w:bidi="ar"/>
        </w:rPr>
        <w:t>信息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bidi="ar"/>
        </w:rPr>
        <w:t>汇总表</w:t>
      </w:r>
    </w:p>
    <w:tbl>
      <w:tblPr>
        <w:tblStyle w:val="4"/>
        <w:tblW w:w="51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630"/>
        <w:gridCol w:w="419"/>
        <w:gridCol w:w="960"/>
        <w:gridCol w:w="526"/>
        <w:gridCol w:w="705"/>
        <w:gridCol w:w="1050"/>
        <w:gridCol w:w="1455"/>
        <w:gridCol w:w="990"/>
        <w:gridCol w:w="930"/>
        <w:gridCol w:w="900"/>
        <w:gridCol w:w="675"/>
        <w:gridCol w:w="960"/>
        <w:gridCol w:w="645"/>
        <w:gridCol w:w="1154"/>
        <w:gridCol w:w="930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毕业时间、学校、专业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岗位层级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XXXX.XX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；在职硕士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XXXXX大学XXX专业；XXXX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XXXXX大学XXX专业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XX任xxxxxx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XX任xxxxxx；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XXXXXXXXXXX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A5FB1"/>
    <w:rsid w:val="2C730B86"/>
    <w:rsid w:val="3DDC2A2F"/>
    <w:rsid w:val="7EE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eastAsia="仿宋_GB2312"/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 正文 + 首行缩进:  2 字符"/>
    <w:basedOn w:val="1"/>
    <w:next w:val="1"/>
    <w:qFormat/>
    <w:uiPriority w:val="0"/>
    <w:pPr>
      <w:keepNext/>
      <w:keepLines/>
      <w:widowControl/>
      <w:spacing w:line="360" w:lineRule="auto"/>
      <w:ind w:firstLine="880" w:firstLineChars="200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2023-10-22T09:45:00Z</dcterms:created>
  <dc:creator>liuhs</dc:creator>
  <cp:lastModifiedBy>liuhs</cp:lastModifiedBy>
  <dcterms:modified xsi:type="dcterms:W3CDTF">2023-10-22T09:47:22Z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7679C685D4404067B5C2BA3B84D30230</vt:lpwstr>
  </property>
</Properties>
</file>