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EFEFE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普通高等学校本科专业目录（</w:t>
      </w:r>
      <w:r>
        <w:rPr>
          <w:rFonts w:hint="eastAsia" w:ascii="Times New Roman" w:hAnsi="Times New Roman" w:eastAsia="方正仿宋_GBK" w:cs="Times New Roman"/>
          <w:kern w:val="0"/>
          <w:sz w:val="36"/>
          <w:szCs w:val="36"/>
          <w:lang w:val="en-US" w:eastAsia="zh-CN" w:bidi="ar"/>
        </w:rPr>
        <w:t>2022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EFEFE"/>
        </w:rPr>
        <w:t>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</w:pPr>
    </w:p>
    <w:tbl>
      <w:tblPr>
        <w:tblStyle w:val="3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"https://www.dxsbb.com/news/list_37.html"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民族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体育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"https://www.dxsbb.com/news/list_194.html"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211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语言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秘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"https://www.dxsbb.com/news/list_79.html"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书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"https://www.dxsbb.com/news/list_81.html"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计算机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"https://www.dxsbb.com/news/list_45.html"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电影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理工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医药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"https://www.dxsbb.com/news/list_36.html"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创业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"https://www.dxsbb.com/news/list_203.html"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农林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000000"/>
    <w:rsid w:val="10763B73"/>
    <w:rsid w:val="2E5B964E"/>
    <w:rsid w:val="2FB4C5B5"/>
    <w:rsid w:val="3DE4147A"/>
    <w:rsid w:val="573F9469"/>
    <w:rsid w:val="6F2D592A"/>
    <w:rsid w:val="7BB461E4"/>
    <w:rsid w:val="7EB137D4"/>
    <w:rsid w:val="7FFFE141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14842</Words>
  <Characters>20877</Characters>
  <Lines>0</Lines>
  <Paragraphs>0</Paragraphs>
  <TotalTime>17</TotalTime>
  <ScaleCrop>false</ScaleCrop>
  <LinksUpToDate>false</LinksUpToDate>
  <CharactersWithSpaces>20877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popoaaa</cp:lastModifiedBy>
  <dcterms:modified xsi:type="dcterms:W3CDTF">2023-10-26T02:30:14Z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50E6F5AA26684195A2BC536EE8496774_13</vt:lpwstr>
  </property>
</Properties>
</file>