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宋体" w:cs="宋体"/>
          <w:b/>
          <w:color w:val="000000"/>
          <w:spacing w:val="-10"/>
          <w:sz w:val="36"/>
          <w:szCs w:val="36"/>
        </w:rPr>
      </w:pPr>
      <w:r>
        <w:rPr>
          <w:rFonts w:hint="eastAsia" w:ascii="仿宋_GB2312" w:hAnsi="宋体" w:cs="宋体"/>
          <w:b/>
          <w:color w:val="000000"/>
          <w:spacing w:val="-10"/>
          <w:sz w:val="36"/>
          <w:szCs w:val="36"/>
          <w:lang w:val="en-US" w:eastAsia="zh-CN"/>
        </w:rPr>
        <w:t>南宁铁路枢纽投资有限公司中层管理人员</w:t>
      </w:r>
      <w:bookmarkStart w:id="0" w:name="_GoBack"/>
      <w:r>
        <w:rPr>
          <w:rFonts w:hint="eastAsia" w:ascii="仿宋_GB2312" w:hAnsi="宋体" w:cs="宋体"/>
          <w:b/>
          <w:color w:val="000000"/>
          <w:spacing w:val="-10"/>
          <w:sz w:val="36"/>
          <w:szCs w:val="36"/>
        </w:rPr>
        <w:t>应聘</w:t>
      </w:r>
      <w:r>
        <w:rPr>
          <w:rFonts w:hint="eastAsia" w:ascii="仿宋_GB2312" w:hAnsi="宋体" w:cs="宋体"/>
          <w:b/>
          <w:color w:val="000000"/>
          <w:spacing w:val="-10"/>
          <w:sz w:val="36"/>
          <w:szCs w:val="36"/>
          <w:lang w:val="en-US" w:eastAsia="zh-CN"/>
        </w:rPr>
        <w:t>报名</w:t>
      </w:r>
      <w:r>
        <w:rPr>
          <w:rFonts w:hint="eastAsia" w:ascii="仿宋_GB2312" w:hAnsi="宋体" w:cs="宋体"/>
          <w:b/>
          <w:color w:val="000000"/>
          <w:spacing w:val="-10"/>
          <w:sz w:val="36"/>
          <w:szCs w:val="36"/>
        </w:rPr>
        <w:t>表</w:t>
      </w:r>
    </w:p>
    <w:bookmarkEnd w:id="0"/>
    <w:p>
      <w:pPr>
        <w:spacing w:line="400" w:lineRule="exact"/>
        <w:rPr>
          <w:rFonts w:hint="eastAsia" w:ascii="仿宋_GB2312"/>
          <w:sz w:val="28"/>
          <w:szCs w:val="28"/>
        </w:rPr>
      </w:pPr>
    </w:p>
    <w:p>
      <w:pPr>
        <w:spacing w:line="7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报名职位：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时间：年   月   日</w:t>
      </w:r>
    </w:p>
    <w:tbl>
      <w:tblPr>
        <w:tblStyle w:val="3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55"/>
        <w:gridCol w:w="1691"/>
        <w:gridCol w:w="1037"/>
        <w:gridCol w:w="1092"/>
        <w:gridCol w:w="171"/>
        <w:gridCol w:w="764"/>
        <w:gridCol w:w="312"/>
        <w:gridCol w:w="224"/>
        <w:gridCol w:w="1275"/>
        <w:gridCol w:w="69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91" w:type="dxa"/>
            <w:tcBorders>
              <w:top w:val="in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 况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</w:t>
            </w:r>
          </w:p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术职称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63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63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8391" w:type="dxa"/>
            <w:gridSpan w:val="10"/>
            <w:noWrap w:val="0"/>
            <w:vAlign w:val="center"/>
          </w:tcPr>
          <w:p>
            <w:pPr>
              <w:spacing w:line="320" w:lineRule="exact"/>
              <w:ind w:left="-174" w:leftChars="-83" w:firstLine="266" w:firstLineChars="11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个人联系  方式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及地址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3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联系地址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44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学习教育、培训经历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 业 院 校 及 所 学 专 业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44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 止 年 月</w:t>
            </w: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 作 单 位 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4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主要工作内容及成绩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98" w:type="dxa"/>
            <w:vMerge w:val="continue"/>
            <w:tcBorders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主要工作内容及成绩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tabs>
                <w:tab w:val="center" w:pos="351"/>
                <w:tab w:val="left" w:pos="496"/>
              </w:tabs>
              <w:spacing w:line="600" w:lineRule="exact"/>
              <w:jc w:val="left"/>
              <w:rPr>
                <w:rFonts w:hint="default" w:ascii="仿宋" w:hAnsi="仿宋" w:eastAsia="仿宋" w:cs="仿宋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  <w:t>3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98" w:type="dxa"/>
            <w:vMerge w:val="continue"/>
            <w:tcBorders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主要工作内容及成绩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</w:pP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何时何地受何种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奖励或处分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before="156" w:beforeLines="50"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32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近三年年度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考核结果</w:t>
            </w:r>
          </w:p>
        </w:tc>
        <w:tc>
          <w:tcPr>
            <w:tcW w:w="6700" w:type="dxa"/>
            <w:gridSpan w:val="9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注：①“入党时间”栏，中共党员只填写入党时间，其他党派只填写党派名称，无党派人士不填写。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②必须真实填写本表内容，否则取消报名资格。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本人承诺：登记表中所提供的信息真实有效。如有存在弄虚作假信息，本人愿意承担一切后果。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NDJmYmZiMGQwNDlkNTczMTVmNGFkMGM3ZjExMTcifQ=="/>
  </w:docVars>
  <w:rsids>
    <w:rsidRoot w:val="501D6559"/>
    <w:rsid w:val="0F190EEF"/>
    <w:rsid w:val="10D83FD8"/>
    <w:rsid w:val="15954D72"/>
    <w:rsid w:val="19463F45"/>
    <w:rsid w:val="1D4169AF"/>
    <w:rsid w:val="31BF3BB0"/>
    <w:rsid w:val="4B076611"/>
    <w:rsid w:val="501D6559"/>
    <w:rsid w:val="5D972077"/>
    <w:rsid w:val="6C6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1719</Words>
  <Characters>1781</Characters>
  <Lines>0</Lines>
  <Paragraphs>0</Paragraphs>
  <TotalTime>2</TotalTime>
  <ScaleCrop>false</ScaleCrop>
  <LinksUpToDate>false</LinksUpToDate>
  <CharactersWithSpaces>1941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2022-04-08T00:39:00Z</dcterms:created>
  <dc:creator>刘俊良</dc:creator>
  <cp:lastModifiedBy>刘俊良</cp:lastModifiedBy>
  <cp:lastPrinted>2022-04-08T10:03:00Z</cp:lastPrinted>
  <dcterms:modified xsi:type="dcterms:W3CDTF">2023-10-07T01:34:07Z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13B31C1B502C4406B8419F59E14D630E_13</vt:lpwstr>
  </property>
</Properties>
</file>