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国化投资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有限公司202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年公开招聘</w:t>
      </w:r>
    </w:p>
    <w:p>
      <w:pPr>
        <w:widowControl/>
        <w:spacing w:line="560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岗位职责说明书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adjustRightInd w:val="0"/>
        <w:snapToGrid w:val="0"/>
        <w:spacing w:line="560" w:lineRule="exact"/>
        <w:ind w:firstLine="321" w:firstLineChars="10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岗位名称：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业务发展部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高级经理/经理/主管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/专员</w:t>
      </w:r>
    </w:p>
    <w:p>
      <w:pPr>
        <w:pStyle w:val="4"/>
        <w:numPr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1.研究分析化工新材料行业发展趋势，跟踪行业发展最新动态；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2.根据公司实业发展规划，梳理分析和联系调研相关优质企业，编写初步分析报告；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3.负责项目的执行，跟进项目进度；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4.负责项目的初步尽调工作，以及组织协调第三方尽调和报告编写；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5.参与负责项目方案谈判与沟通工作；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6.负责公司交办的其他相关工作。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560" w:lineRule="exact"/>
        <w:ind w:firstLine="321" w:firstLineChars="100"/>
        <w:jc w:val="left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岗位名称：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党群工作部（组织人事部）部门总经理</w:t>
      </w:r>
    </w:p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1.负责公司党建工作。包括按照上级党委和公司党总支部要求，宣传贯彻党的路线、方针、政策和有关规定，负责公司党的组织建设、思想政治建设和领导班子建设工作。负责党建工作责任制的落实工作；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zh-CN" w:eastAsia="zh-CN" w:bidi="ar-SA"/>
        </w:rPr>
        <w:t>负责研究、贯彻党的组织和干部路线方针政策及上级要求、国家人力资源管理政策法规，建立健全公司干部人才、人力资源管理体系，制定干部人才队伍建设总体规划、人力资源发展规划和各项管理制度并监督实施；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zh-CN" w:eastAsia="zh-CN" w:bidi="ar-SA"/>
        </w:rPr>
        <w:t>负责后备干部队伍建设和优秀年轻干部培养选拔；负责领导人员个人事项报告、干部日常监督管理等工作；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4.负责公司党总支委会会议、中心组学习等各类学习和会议，做好会议记录，起草会议纪要、决议等文件，及时落实、督促有关会议纪要、决议的落实。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5.负责公司党组织的党员管理、党费管理、组织人事、绩效考核、招聘、干部管理等工作。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zh-CN" w:eastAsia="zh-CN"/>
        </w:rPr>
        <w:t>归口组织机构管理，负责内设机构设立、变更、撤销等审批工作；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zh-CN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zh-CN" w:eastAsia="zh-CN"/>
        </w:rPr>
        <w:t>完成公司交办的其它工作。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(三）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岗位名称：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下属单位（子公司）财务总监</w:t>
      </w:r>
    </w:p>
    <w:p>
      <w:pPr>
        <w:pStyle w:val="4"/>
        <w:rPr>
          <w:rFonts w:hint="eastAsia"/>
          <w:b w:val="0"/>
          <w:bCs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30"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岗位职责：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20" w:leftChars="0"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1.应具有财务、会计、审计、金融管理等相关专业大学本科及以上学历。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20" w:leftChars="0"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2.应具有中级会计师及以上职称，同时具备注册会计师执业资格者优先考虑。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20" w:leftChars="0"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3.年龄不超过40周岁；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20" w:leftChars="0"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4.具有较强的组织、协调、沟通、管理及决策能力，具有较强的现代企业管理理念、开拓创新精神、以及市场竞争与风险防控意识。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20" w:leftChars="0"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5.一般应具有累计10年以上企业工作经历或者与企业经营管理、国有资产监督管理业务相关的经历，熟悉相关金融和资本运营业务，并实际从事财务会计、资产管理、审计、金融或相关工作，经过相关专业多岗位锻炼；具有良好的职业素养、工作业绩及个人信用记录。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20" w:leftChars="0"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6.一般应具有企业财务金融等管理相关部门负责人3年以上工作经历。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20" w:leftChars="0"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7.有下列情形之一的人员，不得参加应聘：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（1）受司法机关或原单位纪检、监察部门审查，尚未做出结论的；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（2）受原单位党纪、行政处分，尚处责任追究期内的；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  <w:t>（3）《会计法》规定中其他不适合担任财务高级管理人员任职条件的。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20" w:leftChars="0"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20" w:leftChars="0"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7157467"/>
    </w:sdtPr>
    <w:sdtContent>
      <w:sdt>
        <w:sdtPr>
          <w:id w:val="1728636285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5E"/>
    <w:rsid w:val="000018F6"/>
    <w:rsid w:val="00006B5E"/>
    <w:rsid w:val="00012989"/>
    <w:rsid w:val="0002586C"/>
    <w:rsid w:val="00047D45"/>
    <w:rsid w:val="00050144"/>
    <w:rsid w:val="00053CFE"/>
    <w:rsid w:val="000547A3"/>
    <w:rsid w:val="000567A3"/>
    <w:rsid w:val="00062D53"/>
    <w:rsid w:val="000904C0"/>
    <w:rsid w:val="00091EA9"/>
    <w:rsid w:val="000A207A"/>
    <w:rsid w:val="000A7591"/>
    <w:rsid w:val="000B0AAD"/>
    <w:rsid w:val="000B7502"/>
    <w:rsid w:val="000D5111"/>
    <w:rsid w:val="000D5A42"/>
    <w:rsid w:val="000E5C5B"/>
    <w:rsid w:val="000F70FA"/>
    <w:rsid w:val="00100698"/>
    <w:rsid w:val="00106C54"/>
    <w:rsid w:val="001612D2"/>
    <w:rsid w:val="00166728"/>
    <w:rsid w:val="0017041D"/>
    <w:rsid w:val="001732EC"/>
    <w:rsid w:val="00177653"/>
    <w:rsid w:val="00181D07"/>
    <w:rsid w:val="001B6F1F"/>
    <w:rsid w:val="001C16ED"/>
    <w:rsid w:val="001E069D"/>
    <w:rsid w:val="001F58E1"/>
    <w:rsid w:val="00204575"/>
    <w:rsid w:val="00265527"/>
    <w:rsid w:val="002719DB"/>
    <w:rsid w:val="00287EE6"/>
    <w:rsid w:val="002A25CC"/>
    <w:rsid w:val="002A45E5"/>
    <w:rsid w:val="002A7051"/>
    <w:rsid w:val="002B4BA0"/>
    <w:rsid w:val="002C4A59"/>
    <w:rsid w:val="00304EEE"/>
    <w:rsid w:val="00315063"/>
    <w:rsid w:val="00353459"/>
    <w:rsid w:val="003537B6"/>
    <w:rsid w:val="00356B82"/>
    <w:rsid w:val="003620F9"/>
    <w:rsid w:val="00366EB3"/>
    <w:rsid w:val="00392858"/>
    <w:rsid w:val="003A2E62"/>
    <w:rsid w:val="003B5D40"/>
    <w:rsid w:val="003E6189"/>
    <w:rsid w:val="00403A1E"/>
    <w:rsid w:val="0040660B"/>
    <w:rsid w:val="004229F4"/>
    <w:rsid w:val="00432AF5"/>
    <w:rsid w:val="00436907"/>
    <w:rsid w:val="00443BDD"/>
    <w:rsid w:val="004532DE"/>
    <w:rsid w:val="00455A7F"/>
    <w:rsid w:val="004620B5"/>
    <w:rsid w:val="00491F0A"/>
    <w:rsid w:val="004D061F"/>
    <w:rsid w:val="004F3E7B"/>
    <w:rsid w:val="004F6C5A"/>
    <w:rsid w:val="005030D5"/>
    <w:rsid w:val="00504B78"/>
    <w:rsid w:val="0050622A"/>
    <w:rsid w:val="00524EC3"/>
    <w:rsid w:val="00525F0D"/>
    <w:rsid w:val="00542ED6"/>
    <w:rsid w:val="0056124C"/>
    <w:rsid w:val="005613FA"/>
    <w:rsid w:val="00564D04"/>
    <w:rsid w:val="0058733E"/>
    <w:rsid w:val="005B7E51"/>
    <w:rsid w:val="0060290B"/>
    <w:rsid w:val="006241FC"/>
    <w:rsid w:val="006341D2"/>
    <w:rsid w:val="00655B34"/>
    <w:rsid w:val="00664A48"/>
    <w:rsid w:val="00686B71"/>
    <w:rsid w:val="00687607"/>
    <w:rsid w:val="006B5015"/>
    <w:rsid w:val="006C054E"/>
    <w:rsid w:val="006D0D07"/>
    <w:rsid w:val="006D2D71"/>
    <w:rsid w:val="006E27E2"/>
    <w:rsid w:val="007029E0"/>
    <w:rsid w:val="00776DD8"/>
    <w:rsid w:val="007915A3"/>
    <w:rsid w:val="007A0746"/>
    <w:rsid w:val="007A39AA"/>
    <w:rsid w:val="007C6062"/>
    <w:rsid w:val="007D632D"/>
    <w:rsid w:val="007D7C23"/>
    <w:rsid w:val="008216D4"/>
    <w:rsid w:val="00826A27"/>
    <w:rsid w:val="00830C9D"/>
    <w:rsid w:val="00830CE6"/>
    <w:rsid w:val="0083610C"/>
    <w:rsid w:val="0085319D"/>
    <w:rsid w:val="0086564C"/>
    <w:rsid w:val="00876321"/>
    <w:rsid w:val="00880495"/>
    <w:rsid w:val="00881122"/>
    <w:rsid w:val="008811B4"/>
    <w:rsid w:val="008817E0"/>
    <w:rsid w:val="0089276E"/>
    <w:rsid w:val="00895925"/>
    <w:rsid w:val="00897800"/>
    <w:rsid w:val="008B1A18"/>
    <w:rsid w:val="008B5F5C"/>
    <w:rsid w:val="008E258E"/>
    <w:rsid w:val="0090279E"/>
    <w:rsid w:val="00925941"/>
    <w:rsid w:val="009300D6"/>
    <w:rsid w:val="0093562B"/>
    <w:rsid w:val="009357FA"/>
    <w:rsid w:val="009453EF"/>
    <w:rsid w:val="00945758"/>
    <w:rsid w:val="00987836"/>
    <w:rsid w:val="00993F87"/>
    <w:rsid w:val="00996972"/>
    <w:rsid w:val="009A1415"/>
    <w:rsid w:val="009A1C77"/>
    <w:rsid w:val="00A04D00"/>
    <w:rsid w:val="00A11626"/>
    <w:rsid w:val="00A155FC"/>
    <w:rsid w:val="00A2143C"/>
    <w:rsid w:val="00A23639"/>
    <w:rsid w:val="00A239F2"/>
    <w:rsid w:val="00A25A29"/>
    <w:rsid w:val="00A408C8"/>
    <w:rsid w:val="00A6031A"/>
    <w:rsid w:val="00A6126F"/>
    <w:rsid w:val="00AE1F7D"/>
    <w:rsid w:val="00AE3DD6"/>
    <w:rsid w:val="00B20AF6"/>
    <w:rsid w:val="00B21FAC"/>
    <w:rsid w:val="00B366DF"/>
    <w:rsid w:val="00B41B3A"/>
    <w:rsid w:val="00B5434A"/>
    <w:rsid w:val="00B60871"/>
    <w:rsid w:val="00BB6E09"/>
    <w:rsid w:val="00BB72B2"/>
    <w:rsid w:val="00BD4917"/>
    <w:rsid w:val="00BE3B46"/>
    <w:rsid w:val="00BF0FC8"/>
    <w:rsid w:val="00BF1F03"/>
    <w:rsid w:val="00BF405C"/>
    <w:rsid w:val="00C13664"/>
    <w:rsid w:val="00C3111B"/>
    <w:rsid w:val="00C50665"/>
    <w:rsid w:val="00C527AB"/>
    <w:rsid w:val="00C53E3B"/>
    <w:rsid w:val="00C613F2"/>
    <w:rsid w:val="00C81B47"/>
    <w:rsid w:val="00C92881"/>
    <w:rsid w:val="00CA1124"/>
    <w:rsid w:val="00CA4865"/>
    <w:rsid w:val="00CA4F4B"/>
    <w:rsid w:val="00CC1238"/>
    <w:rsid w:val="00CD20CB"/>
    <w:rsid w:val="00CF5FAA"/>
    <w:rsid w:val="00D212B3"/>
    <w:rsid w:val="00D21926"/>
    <w:rsid w:val="00D21B30"/>
    <w:rsid w:val="00D27719"/>
    <w:rsid w:val="00D4783A"/>
    <w:rsid w:val="00D57FBC"/>
    <w:rsid w:val="00D679F4"/>
    <w:rsid w:val="00D72DD0"/>
    <w:rsid w:val="00D87B38"/>
    <w:rsid w:val="00D9383D"/>
    <w:rsid w:val="00DA7F8C"/>
    <w:rsid w:val="00DB546B"/>
    <w:rsid w:val="00DB7F58"/>
    <w:rsid w:val="00DD7069"/>
    <w:rsid w:val="00E12837"/>
    <w:rsid w:val="00E220A5"/>
    <w:rsid w:val="00E25853"/>
    <w:rsid w:val="00E5020C"/>
    <w:rsid w:val="00E6052B"/>
    <w:rsid w:val="00E73C20"/>
    <w:rsid w:val="00E8327F"/>
    <w:rsid w:val="00E862D3"/>
    <w:rsid w:val="00E90101"/>
    <w:rsid w:val="00ED04D0"/>
    <w:rsid w:val="00ED0A28"/>
    <w:rsid w:val="00ED5F5A"/>
    <w:rsid w:val="00F0244C"/>
    <w:rsid w:val="00F04D86"/>
    <w:rsid w:val="00F10070"/>
    <w:rsid w:val="00F12289"/>
    <w:rsid w:val="00F1715A"/>
    <w:rsid w:val="00F32821"/>
    <w:rsid w:val="00F34EEC"/>
    <w:rsid w:val="00F55A84"/>
    <w:rsid w:val="00F61373"/>
    <w:rsid w:val="00F6359B"/>
    <w:rsid w:val="00F64E61"/>
    <w:rsid w:val="00F653CD"/>
    <w:rsid w:val="00F73C28"/>
    <w:rsid w:val="00F75F93"/>
    <w:rsid w:val="00F92C80"/>
    <w:rsid w:val="00FA074B"/>
    <w:rsid w:val="02082864"/>
    <w:rsid w:val="06BA3208"/>
    <w:rsid w:val="06FE5768"/>
    <w:rsid w:val="08175DAA"/>
    <w:rsid w:val="0871782E"/>
    <w:rsid w:val="08A963B3"/>
    <w:rsid w:val="0B4979FC"/>
    <w:rsid w:val="0B592437"/>
    <w:rsid w:val="0B6B7751"/>
    <w:rsid w:val="10FA112E"/>
    <w:rsid w:val="13461084"/>
    <w:rsid w:val="150C2A08"/>
    <w:rsid w:val="16B25945"/>
    <w:rsid w:val="16B54188"/>
    <w:rsid w:val="178417B8"/>
    <w:rsid w:val="18721FF3"/>
    <w:rsid w:val="18A54396"/>
    <w:rsid w:val="1BEC4803"/>
    <w:rsid w:val="1C27161E"/>
    <w:rsid w:val="1D9037E8"/>
    <w:rsid w:val="1E6334FC"/>
    <w:rsid w:val="1E6F5D7F"/>
    <w:rsid w:val="22E73B35"/>
    <w:rsid w:val="23B4640B"/>
    <w:rsid w:val="24183E6D"/>
    <w:rsid w:val="26122054"/>
    <w:rsid w:val="27827B2A"/>
    <w:rsid w:val="27F514C0"/>
    <w:rsid w:val="281F75FE"/>
    <w:rsid w:val="29BE570A"/>
    <w:rsid w:val="2B004B49"/>
    <w:rsid w:val="2CFD5184"/>
    <w:rsid w:val="2EEB702D"/>
    <w:rsid w:val="302D14B3"/>
    <w:rsid w:val="315F16D9"/>
    <w:rsid w:val="3183616A"/>
    <w:rsid w:val="33855AA2"/>
    <w:rsid w:val="345B60BA"/>
    <w:rsid w:val="35F17793"/>
    <w:rsid w:val="373E093A"/>
    <w:rsid w:val="37F50FA5"/>
    <w:rsid w:val="3B8C75C1"/>
    <w:rsid w:val="3C9A478A"/>
    <w:rsid w:val="3CBE7130"/>
    <w:rsid w:val="3F2A08A5"/>
    <w:rsid w:val="3F3D5BBB"/>
    <w:rsid w:val="434E1BDE"/>
    <w:rsid w:val="43F633AD"/>
    <w:rsid w:val="440F77AE"/>
    <w:rsid w:val="441659C1"/>
    <w:rsid w:val="454C7784"/>
    <w:rsid w:val="480A2119"/>
    <w:rsid w:val="48642BD0"/>
    <w:rsid w:val="487030E3"/>
    <w:rsid w:val="48B425AE"/>
    <w:rsid w:val="493223BF"/>
    <w:rsid w:val="4935146E"/>
    <w:rsid w:val="49B54421"/>
    <w:rsid w:val="4A8F7C79"/>
    <w:rsid w:val="4C743BE7"/>
    <w:rsid w:val="4CA270D7"/>
    <w:rsid w:val="4F6B6969"/>
    <w:rsid w:val="506321C7"/>
    <w:rsid w:val="516E10A7"/>
    <w:rsid w:val="530A2E0F"/>
    <w:rsid w:val="530F3AC9"/>
    <w:rsid w:val="53514AA7"/>
    <w:rsid w:val="55493082"/>
    <w:rsid w:val="5A375BDC"/>
    <w:rsid w:val="5A4056A2"/>
    <w:rsid w:val="5AA63A1C"/>
    <w:rsid w:val="5B9F12FB"/>
    <w:rsid w:val="5F0403E3"/>
    <w:rsid w:val="5F9152B9"/>
    <w:rsid w:val="60691D10"/>
    <w:rsid w:val="6171712C"/>
    <w:rsid w:val="62064601"/>
    <w:rsid w:val="63F51DFF"/>
    <w:rsid w:val="645626BB"/>
    <w:rsid w:val="655D328B"/>
    <w:rsid w:val="65651AB7"/>
    <w:rsid w:val="65EC47CF"/>
    <w:rsid w:val="66261B29"/>
    <w:rsid w:val="666B5D5B"/>
    <w:rsid w:val="66C30779"/>
    <w:rsid w:val="69F5648F"/>
    <w:rsid w:val="6B0A22E3"/>
    <w:rsid w:val="6B240E53"/>
    <w:rsid w:val="6CF9713E"/>
    <w:rsid w:val="702F681D"/>
    <w:rsid w:val="70FB077E"/>
    <w:rsid w:val="71101A8A"/>
    <w:rsid w:val="714F163E"/>
    <w:rsid w:val="72E258E7"/>
    <w:rsid w:val="731E78E2"/>
    <w:rsid w:val="73FC2BA5"/>
    <w:rsid w:val="763E435E"/>
    <w:rsid w:val="767969EA"/>
    <w:rsid w:val="79BB68F9"/>
    <w:rsid w:val="7E7F3FEA"/>
    <w:rsid w:val="7EAD5F54"/>
    <w:rsid w:val="7EFF23CF"/>
    <w:rsid w:val="7F2C47CD"/>
    <w:rsid w:val="BD63D40D"/>
    <w:rsid w:val="DFF77215"/>
    <w:rsid w:val="E646065C"/>
    <w:rsid w:val="F3F6B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toc 3"/>
    <w:basedOn w:val="1"/>
    <w:next w:val="1"/>
    <w:qFormat/>
    <w:uiPriority w:val="39"/>
    <w:pPr>
      <w:tabs>
        <w:tab w:val="right" w:leader="dot" w:pos="8295"/>
      </w:tabs>
      <w:spacing w:line="300" w:lineRule="auto"/>
      <w:ind w:left="200" w:leftChars="200"/>
      <w:jc w:val="left"/>
    </w:pPr>
    <w:rPr>
      <w:rFonts w:ascii="Calibri" w:hAnsi="Calibri" w:eastAsia="华文仿宋"/>
      <w:sz w:val="24"/>
    </w:rPr>
  </w:style>
  <w:style w:type="paragraph" w:styleId="4">
    <w:name w:val="Plain Text"/>
    <w:basedOn w:val="1"/>
    <w:semiHidden/>
    <w:unhideWhenUsed/>
    <w:qFormat/>
    <w:uiPriority w:val="99"/>
    <w:rPr>
      <w:rFonts w:ascii="仿宋_GB2312" w:hAnsi="仿宋_GB2312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6367"/>
        <w:tab w:val="right" w:leader="dot" w:pos="8295"/>
      </w:tabs>
      <w:spacing w:line="300" w:lineRule="auto"/>
      <w:jc w:val="left"/>
    </w:pPr>
    <w:rPr>
      <w:rFonts w:ascii="Calibri" w:hAnsi="Calibri" w:eastAsia="黑体"/>
      <w:sz w:val="28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jc w:val="left"/>
    </w:pPr>
    <w:rPr>
      <w:rFonts w:ascii="Calibri" w:hAnsi="Calibri" w:eastAsia="黑体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</Words>
  <Characters>1576</Characters>
  <Lines>13</Lines>
  <Paragraphs>3</Paragraphs>
  <TotalTime>4</TotalTime>
  <ScaleCrop>false</ScaleCrop>
  <LinksUpToDate>false</LinksUpToDate>
  <CharactersWithSpaces>1849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2019-03-19T06:43:00Z</dcterms:created>
  <dc:creator>MAX</dc:creator>
  <cp:lastModifiedBy>liang</cp:lastModifiedBy>
  <cp:lastPrinted>2022-07-01T00:59:00Z</cp:lastPrinted>
  <dcterms:modified xsi:type="dcterms:W3CDTF">2023-09-19T00:50:41Z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13839CA2387C0906E8C7BF62203CA5B3</vt:lpwstr>
  </property>
</Properties>
</file>