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：</w:t>
      </w:r>
    </w:p>
    <w:p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江苏泰兴黄桥经济开发区公开招聘员额制工作人员岗位表</w:t>
      </w:r>
    </w:p>
    <w:p>
      <w:pPr>
        <w:spacing w:line="360" w:lineRule="exact"/>
        <w:rPr>
          <w:rFonts w:ascii="Times New Roman" w:hAnsi="Times New Roman"/>
        </w:rPr>
      </w:pPr>
    </w:p>
    <w:tbl>
      <w:tblPr>
        <w:tblStyle w:val="6"/>
        <w:tblW w:w="13513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926"/>
        <w:gridCol w:w="881"/>
        <w:gridCol w:w="881"/>
        <w:gridCol w:w="3983"/>
        <w:gridCol w:w="1689"/>
        <w:gridCol w:w="2098"/>
        <w:gridCol w:w="15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2"/>
              </w:rPr>
              <w:t>序号</w:t>
            </w:r>
          </w:p>
        </w:tc>
        <w:tc>
          <w:tcPr>
            <w:tcW w:w="1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招聘</w:t>
            </w:r>
            <w:r>
              <w:rPr>
                <w:rFonts w:hint="eastAsia" w:eastAsia="黑体"/>
                <w:bCs/>
                <w:kern w:val="0"/>
                <w:sz w:val="24"/>
                <w:szCs w:val="24"/>
                <w:lang w:val="en-US" w:eastAsia="zh-CN"/>
              </w:rPr>
              <w:t>部门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bCs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bCs/>
                <w:kern w:val="0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黑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招聘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3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2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等线"/>
                <w:kern w:val="0"/>
                <w:sz w:val="22"/>
                <w:lang w:val="en-US" w:eastAsia="zh-CN"/>
              </w:rPr>
            </w:pPr>
            <w:r>
              <w:rPr>
                <w:rFonts w:hint="eastAsia" w:eastAsia="等线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192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pacing w:val="-4"/>
                <w:sz w:val="24"/>
                <w:szCs w:val="24"/>
              </w:rPr>
              <w:t>招商部</w:t>
            </w: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生物条线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招商</w:t>
            </w: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引资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岗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0101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等线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8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Times New Roman" w:hAnsi="Times New Roman" w:eastAsia="仿宋_GB2312"/>
                <w:i w:val="0"/>
                <w:iCs w:val="0"/>
                <w:kern w:val="0"/>
                <w:sz w:val="24"/>
                <w:szCs w:val="24"/>
              </w:rPr>
              <w:t>项目信息的收集、整理、上报；</w:t>
            </w:r>
          </w:p>
          <w:p>
            <w:pPr>
              <w:spacing w:line="360" w:lineRule="exact"/>
              <w:jc w:val="left"/>
              <w:rPr>
                <w:rFonts w:hint="eastAsia" w:eastAsia="仿宋_GB2312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i w:val="0"/>
                <w:iCs w:val="0"/>
                <w:kern w:val="0"/>
                <w:sz w:val="24"/>
                <w:szCs w:val="24"/>
              </w:rPr>
              <w:t>.参与项目洽谈、接待</w:t>
            </w:r>
            <w:r>
              <w:rPr>
                <w:rFonts w:hint="eastAsia" w:eastAsia="仿宋_GB2312"/>
                <w:i w:val="0"/>
                <w:i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i w:val="0"/>
                <w:iCs w:val="0"/>
                <w:kern w:val="0"/>
                <w:sz w:val="24"/>
                <w:szCs w:val="24"/>
              </w:rPr>
              <w:t>跟踪服务工作</w:t>
            </w:r>
            <w:r>
              <w:rPr>
                <w:rFonts w:hint="eastAsia" w:eastAsia="仿宋_GB2312"/>
                <w:i w:val="0"/>
                <w:iCs w:val="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spacing w:line="360" w:lineRule="exact"/>
              <w:jc w:val="left"/>
              <w:rPr>
                <w:rFonts w:hint="eastAsia" w:eastAsia="仿宋_GB2312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3.参与</w:t>
            </w:r>
            <w:r>
              <w:rPr>
                <w:rFonts w:hint="eastAsia" w:ascii="Times New Roman" w:hAnsi="Times New Roman" w:eastAsia="仿宋_GB2312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生物发酵与未来食品产业研究院</w:t>
            </w:r>
            <w:r>
              <w:rPr>
                <w:rFonts w:hint="eastAsia" w:ascii="Times New Roman" w:hAnsi="Times New Roman" w:eastAsia="仿宋_GB2312"/>
                <w:i w:val="0"/>
                <w:iCs w:val="0"/>
                <w:kern w:val="0"/>
                <w:sz w:val="24"/>
                <w:szCs w:val="24"/>
              </w:rPr>
              <w:t>公共仪器设备管理</w:t>
            </w:r>
            <w:r>
              <w:rPr>
                <w:rFonts w:hint="eastAsia" w:ascii="Times New Roman" w:hAnsi="Times New Roman" w:eastAsia="仿宋_GB2312"/>
                <w:i w:val="0"/>
                <w:i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产品检验检测等工作</w:t>
            </w:r>
            <w:r>
              <w:rPr>
                <w:rFonts w:ascii="Times New Roman" w:hAnsi="Times New Roman" w:eastAsia="仿宋_GB2312"/>
                <w:i w:val="0"/>
                <w:iCs w:val="0"/>
                <w:kern w:val="0"/>
                <w:sz w:val="24"/>
                <w:szCs w:val="24"/>
              </w:rPr>
              <w:t>。</w:t>
            </w:r>
          </w:p>
        </w:tc>
        <w:tc>
          <w:tcPr>
            <w:tcW w:w="168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全日制本科或自学本科</w:t>
            </w:r>
            <w:r>
              <w:rPr>
                <w:rFonts w:hint="eastAsia" w:eastAsia="方正仿宋_GBK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非函授</w:t>
            </w:r>
            <w:r>
              <w:rPr>
                <w:rFonts w:hint="eastAsia" w:eastAsia="方正仿宋_GBK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及以上学历</w:t>
            </w:r>
          </w:p>
        </w:tc>
        <w:tc>
          <w:tcPr>
            <w:tcW w:w="2098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中文文秘类</w:t>
            </w:r>
            <w:r>
              <w:rPr>
                <w:rFonts w:hint="eastAsia" w:eastAsia="方正仿宋_GBK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等线"/>
                <w:kern w:val="0"/>
                <w:sz w:val="22"/>
                <w:lang w:val="en-US" w:eastAsia="zh-CN"/>
              </w:rPr>
            </w:pPr>
          </w:p>
        </w:tc>
        <w:tc>
          <w:tcPr>
            <w:tcW w:w="192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0102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等线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等线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83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9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经济类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等线"/>
                <w:kern w:val="0"/>
                <w:sz w:val="22"/>
                <w:lang w:val="en-US" w:eastAsia="zh-CN"/>
              </w:rPr>
            </w:pPr>
          </w:p>
        </w:tc>
        <w:tc>
          <w:tcPr>
            <w:tcW w:w="19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0103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等线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等线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eastAsia="仿宋_GB2312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医药化工类、生物工程类、食品工程类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经常加班、出差，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男性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eastAsia="仿宋_GB2312"/>
          <w:snapToGrid w:val="0"/>
          <w:sz w:val="32"/>
          <w:szCs w:val="32"/>
          <w:lang w:bidi="ar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MGMwM2FjNzI2ODViNjA1MDhkYjQ1NmIzNDdkMDMifQ=="/>
  </w:docVars>
  <w:rsids>
    <w:rsidRoot w:val="46C80219"/>
    <w:rsid w:val="2C0A1EA0"/>
    <w:rsid w:val="46C8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60" w:lineRule="auto"/>
      <w:ind w:firstLine="567"/>
    </w:pPr>
    <w:rPr>
      <w:sz w:val="2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224</Characters>
  <Lines>0</Lines>
  <Paragraphs>0</Paragraphs>
  <TotalTime>0</TotalTime>
  <ScaleCrop>false</ScaleCrop>
  <LinksUpToDate>false</LinksUpToDate>
  <CharactersWithSpaces>224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2023-09-13T09:49:00Z</dcterms:created>
  <dc:creator>刘亚洲</dc:creator>
  <cp:lastModifiedBy>120553</cp:lastModifiedBy>
  <dcterms:modified xsi:type="dcterms:W3CDTF">2023-09-14T00:46:56Z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EDD52A460EF34F7C8289ABEEB7F71B42_13</vt:lpwstr>
  </property>
</Properties>
</file>