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20" w:lineRule="exact"/>
        <w:ind w:left="0" w:right="0" w:firstLine="0"/>
        <w:textAlignment w:val="auto"/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600" w:lineRule="exact"/>
        <w:ind w:left="0" w:right="0" w:firstLine="0"/>
        <w:jc w:val="center"/>
        <w:textAlignment w:val="auto"/>
        <w:rPr>
          <w:rFonts w:hint="eastAsia" w:ascii="宋体" w:hAnsi="宋体" w:cs="宋体"/>
          <w:b/>
          <w:bCs/>
          <w:spacing w:val="0"/>
          <w:w w:val="100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44"/>
          <w:szCs w:val="44"/>
          <w:vertAlign w:val="baseline"/>
          <w:lang w:val="en-US" w:eastAsia="zh-CN"/>
        </w:rPr>
        <w:t>巴彦淖尔市</w:t>
      </w:r>
      <w:r>
        <w:rPr>
          <w:rFonts w:hint="eastAsia" w:ascii="宋体" w:hAnsi="宋体" w:cs="宋体"/>
          <w:b/>
          <w:bCs/>
          <w:spacing w:val="0"/>
          <w:w w:val="100"/>
          <w:kern w:val="2"/>
          <w:sz w:val="44"/>
          <w:szCs w:val="44"/>
          <w:vertAlign w:val="baseline"/>
          <w:lang w:val="en-US" w:eastAsia="zh-CN"/>
        </w:rPr>
        <w:t>总工会所属事业单位竞争性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spacing w:val="0"/>
          <w:w w:val="100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w w:val="100"/>
          <w:kern w:val="2"/>
          <w:sz w:val="44"/>
          <w:szCs w:val="44"/>
          <w:vertAlign w:val="baseli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44"/>
          <w:szCs w:val="44"/>
          <w:vertAlign w:val="baseline"/>
          <w:lang w:val="en-US" w:eastAsia="zh-CN"/>
        </w:rPr>
        <w:t>工作人员报名登记表</w:t>
      </w:r>
    </w:p>
    <w:tbl>
      <w:tblPr>
        <w:tblStyle w:val="7"/>
        <w:tblpPr w:leftFromText="180" w:rightFromText="180" w:vertAnchor="text" w:horzAnchor="page" w:tblpXSpec="center" w:tblpY="654"/>
        <w:tblOverlap w:val="never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92"/>
        <w:gridCol w:w="1382"/>
        <w:gridCol w:w="1438"/>
        <w:gridCol w:w="1344"/>
        <w:gridCol w:w="129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近期二寸彩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参加工作方式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身份（公务员</w:t>
            </w:r>
            <w:r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" w:eastAsia="zh-CN"/>
              </w:rPr>
              <w:t>参公人员</w:t>
            </w:r>
            <w:r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" w:eastAsia="zh-CN"/>
              </w:rPr>
              <w:t>事业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职务层次或职级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毕业时间院校及专业</w:t>
            </w:r>
          </w:p>
        </w:tc>
        <w:tc>
          <w:tcPr>
            <w:tcW w:w="4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毕业时间院校及专业</w:t>
            </w:r>
          </w:p>
        </w:tc>
        <w:tc>
          <w:tcPr>
            <w:tcW w:w="4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工作单位、职务及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进入现单位时间</w:t>
            </w:r>
          </w:p>
        </w:tc>
        <w:tc>
          <w:tcPr>
            <w:tcW w:w="71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人事档案存放处</w:t>
            </w:r>
          </w:p>
        </w:tc>
        <w:tc>
          <w:tcPr>
            <w:tcW w:w="4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报考者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及岗位</w:t>
            </w:r>
          </w:p>
        </w:tc>
        <w:tc>
          <w:tcPr>
            <w:tcW w:w="85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5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（从大学期间至今，要求无间断）</w:t>
            </w:r>
          </w:p>
        </w:tc>
      </w:tr>
    </w:tbl>
    <w:tbl>
      <w:tblPr>
        <w:tblStyle w:val="7"/>
        <w:tblpPr w:leftFromText="180" w:rightFromText="180" w:vertAnchor="text" w:horzAnchor="page" w:tblpX="1142" w:tblpY="70"/>
        <w:tblOverlap w:val="never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84"/>
        <w:gridCol w:w="1128"/>
        <w:gridCol w:w="1188"/>
        <w:gridCol w:w="1236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7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年度考核情况</w:t>
            </w:r>
          </w:p>
        </w:tc>
        <w:tc>
          <w:tcPr>
            <w:tcW w:w="87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主要家庭成员及社会关系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称 谓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工作单位或主管部门意见</w:t>
            </w:r>
          </w:p>
        </w:tc>
        <w:tc>
          <w:tcPr>
            <w:tcW w:w="872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是否同意竞争性比选：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       （单位主要领导签字并加盖公章）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872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40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40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28"/>
          <w:szCs w:val="28"/>
          <w:vertAlign w:val="baseline"/>
          <w:lang w:val="en-US" w:eastAsia="zh-CN"/>
        </w:rPr>
        <w:t>以上信息真实，无隐瞒、虚假等行为。所提供的报名材料和证书（件）均为真实有效。如有虚假，本人愿承担一切责任。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40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28"/>
          <w:szCs w:val="28"/>
          <w:vertAlign w:val="baseline"/>
          <w:lang w:val="en-US"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400" w:lineRule="exact"/>
        <w:ind w:left="0" w:right="0" w:firstLine="0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28"/>
          <w:szCs w:val="28"/>
          <w:vertAlign w:val="baseline"/>
          <w:lang w:val="en-US" w:eastAsia="zh-CN"/>
        </w:rPr>
        <w:t>说明：“工作单位或主管部门意见”栏由具有人事管理权限的单位、部门签署意见并盖章。</w:t>
      </w:r>
    </w:p>
    <w:sectPr>
      <w:pgSz w:w="11906" w:h="16838"/>
      <w:pgMar w:top="2098" w:right="1474" w:bottom="1440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ZmViMTFhODM2YTIwYzlkNDJlMzg3MDNjNGYxZTMifQ=="/>
  </w:docVars>
  <w:rsids>
    <w:rsidRoot w:val="59223B0F"/>
    <w:rsid w:val="185C6DEE"/>
    <w:rsid w:val="19A342EC"/>
    <w:rsid w:val="280653FC"/>
    <w:rsid w:val="28412C68"/>
    <w:rsid w:val="29E93FA3"/>
    <w:rsid w:val="34727D99"/>
    <w:rsid w:val="42137C04"/>
    <w:rsid w:val="553D5564"/>
    <w:rsid w:val="570765A5"/>
    <w:rsid w:val="59223B0F"/>
    <w:rsid w:val="59333EB8"/>
    <w:rsid w:val="5B151DE3"/>
    <w:rsid w:val="78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0"/>
    </w:pPr>
    <w:rPr>
      <w:rFonts w:eastAsia="黑体" w:asciiTheme="minorAscii" w:hAnsiTheme="minorAscii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2023-09-11T07:52:00Z</dcterms:created>
  <dc:creator>韩贇</dc:creator>
  <cp:lastModifiedBy>天涯陌路</cp:lastModifiedBy>
  <dcterms:modified xsi:type="dcterms:W3CDTF">2023-09-12T01:46:17Z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3DA500B53F7F40A9B0764612920FD1C8_13</vt:lpwstr>
  </property>
</Properties>
</file>