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2D2D2D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2D2D2D"/>
          <w:kern w:val="0"/>
          <w:sz w:val="32"/>
          <w:szCs w:val="32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2D2D2D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D2D2D"/>
          <w:kern w:val="0"/>
          <w:sz w:val="44"/>
          <w:szCs w:val="44"/>
          <w:lang w:val="en-US" w:eastAsia="zh-CN" w:bidi="ar"/>
        </w:rPr>
        <w:t>面试人员须知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2D2D2D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2D2D2D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D2D2D"/>
          <w:kern w:val="0"/>
          <w:sz w:val="32"/>
          <w:szCs w:val="32"/>
          <w:lang w:val="en-US" w:eastAsia="zh-CN" w:bidi="ar"/>
        </w:rPr>
        <w:t>一、考生须于面试当天上午7:00前到指定候考室集合（6：30开始进入考点），未在规定时间前到达指定地点的，取消面试资格。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D2D2D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D2D2D"/>
          <w:kern w:val="0"/>
          <w:sz w:val="32"/>
          <w:szCs w:val="32"/>
          <w:lang w:val="en-US" w:eastAsia="zh-CN" w:bidi="ar"/>
        </w:rPr>
        <w:t>二、考生须持本人有效期内的二代身份证（或有效期内临时居民身份证）、面试通知单和笔试准考证（未进行笔试的人员不需要携带）参加面试。未按规定提交证件的，取消面试资格，不得进入候考室参加抽签及面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D2D2D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D2D2D"/>
          <w:kern w:val="0"/>
          <w:sz w:val="32"/>
          <w:szCs w:val="32"/>
          <w:lang w:val="en-US" w:eastAsia="zh-CN" w:bidi="ar"/>
        </w:rPr>
        <w:t>三、考生禁止携带无线通讯工具或电子产品和与面试无关的物品、书籍、资料进入候考室、备课室及面试考场，已携带的须在进入候考室前主动交工作人员保管，否则一经发现按作弊处理，取消面试资格。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D2D2D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D2D2D"/>
          <w:kern w:val="0"/>
          <w:sz w:val="32"/>
          <w:szCs w:val="32"/>
          <w:lang w:val="en-US" w:eastAsia="zh-CN" w:bidi="ar"/>
        </w:rPr>
        <w:t>四、考生通过抽签确定参加面试的顺序。面试开始后，由工作人员从候考室按顺序逐一引入备课室、面试考场。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D2D2D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D2D2D"/>
          <w:kern w:val="0"/>
          <w:sz w:val="32"/>
          <w:szCs w:val="32"/>
          <w:lang w:val="en-US" w:eastAsia="zh-CN" w:bidi="ar"/>
        </w:rPr>
        <w:t>五、考生在等候面试过程中一般不得离开候考室，确因如厕、急病等特殊情况需要离开的，必须由工作人员全程陪同。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D2D2D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D2D2D"/>
          <w:kern w:val="0"/>
          <w:sz w:val="32"/>
          <w:szCs w:val="32"/>
          <w:lang w:val="en-US" w:eastAsia="zh-CN" w:bidi="ar"/>
        </w:rPr>
        <w:t>六、考生在面试过程中不得提及姓名和个人身份等信息，否则按零分处理。考生进入面试考场后，首先说“我是第*面试考场**号考生，前来参加面试”。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D2D2D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D2D2D"/>
          <w:kern w:val="0"/>
          <w:sz w:val="32"/>
          <w:szCs w:val="32"/>
          <w:lang w:val="en-US" w:eastAsia="zh-CN" w:bidi="ar"/>
        </w:rPr>
        <w:t>七、面试结束后，考生在工作人员的引导下离开考场，到指定地点休息等待，不得随意离开休息室。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D2D2D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D2D2D"/>
          <w:kern w:val="0"/>
          <w:sz w:val="32"/>
          <w:szCs w:val="32"/>
          <w:lang w:val="en-US" w:eastAsia="zh-CN" w:bidi="ar"/>
        </w:rPr>
        <w:t>八、考生在面试期间要遵守纪律，听从指挥，服从管理。考生进入面试考点后即实行集中封闭管理，不得随意走动、大声喧哗，禁止与外界人员接触，待面试结束后方可有序离开考点。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D2D2D"/>
          <w:kern w:val="0"/>
          <w:sz w:val="32"/>
          <w:szCs w:val="32"/>
          <w:lang w:val="en-US" w:eastAsia="zh-CN" w:bidi="ar"/>
        </w:rPr>
        <w:t>九、考生违规违纪，视情节轻重予以警告直至取消面试资格或取消面试成绩。凡在考场内严重扰乱面试秩序，辱骂考官及工作人员，威胁他人安全者，按照有关规定严肃处理。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30" w:lineRule="exact"/>
        <w:ind w:left="0" w:right="0" w:firstLine="63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MWYxZjAyM2U3ODU4MTA0NGVmNGIyNmJjY2IwMjMifQ=="/>
  </w:docVars>
  <w:rsids>
    <w:rsidRoot w:val="5E7F009A"/>
    <w:rsid w:val="0BCF2F8B"/>
    <w:rsid w:val="0DD354A2"/>
    <w:rsid w:val="12702120"/>
    <w:rsid w:val="1F226874"/>
    <w:rsid w:val="347528E6"/>
    <w:rsid w:val="36B14785"/>
    <w:rsid w:val="49F25DAA"/>
    <w:rsid w:val="52C828DF"/>
    <w:rsid w:val="54BE2A37"/>
    <w:rsid w:val="5E7F009A"/>
    <w:rsid w:val="603B13E0"/>
    <w:rsid w:val="64BF17B2"/>
    <w:rsid w:val="70A82764"/>
    <w:rsid w:val="70AE01B8"/>
    <w:rsid w:val="70F70AB5"/>
    <w:rsid w:val="719518C6"/>
    <w:rsid w:val="7D0A2B6F"/>
    <w:rsid w:val="7F2357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1645</Words>
  <Characters>1673</Characters>
  <Lines>0</Lines>
  <Paragraphs>0</Paragraphs>
  <TotalTime>13</TotalTime>
  <ScaleCrop>false</ScaleCrop>
  <LinksUpToDate>false</LinksUpToDate>
  <CharactersWithSpaces>1701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2022-09-08T07:03:00Z</dcterms:created>
  <dc:creator>Administrator</dc:creator>
  <cp:lastModifiedBy>天涯陌路</cp:lastModifiedBy>
  <cp:lastPrinted>2023-09-07T01:28:00Z</cp:lastPrinted>
  <dcterms:modified xsi:type="dcterms:W3CDTF">2023-09-11T02:21:28Z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586B28F127D444839169F250AFE5ECC5_13</vt:lpwstr>
  </property>
</Properties>
</file>