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pacing w:val="-34"/>
          <w:kern w:val="44"/>
          <w:sz w:val="44"/>
          <w:szCs w:val="44"/>
        </w:rPr>
      </w:pPr>
      <w:r>
        <w:rPr>
          <w:rFonts w:hint="eastAsia" w:ascii="黑体" w:hAnsi="黑体" w:eastAsia="黑体" w:cs="黑体"/>
          <w:kern w:val="1"/>
          <w:sz w:val="32"/>
          <w:szCs w:val="40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spacing w:val="-34"/>
          <w:kern w:val="44"/>
          <w:sz w:val="44"/>
          <w:szCs w:val="44"/>
        </w:rPr>
      </w:pP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椒江区社会治理中心公开招聘编外</w:t>
      </w:r>
    </w:p>
    <w:p>
      <w:pPr>
        <w:spacing w:line="640" w:lineRule="exact"/>
        <w:jc w:val="center"/>
        <w:rPr>
          <w:rFonts w:ascii="方正小标宋简体" w:eastAsia="方正小标宋简体"/>
          <w:spacing w:val="-34"/>
          <w:kern w:val="44"/>
          <w:sz w:val="44"/>
          <w:szCs w:val="44"/>
        </w:rPr>
      </w:pP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合同制工作人员</w:t>
      </w:r>
      <w:r>
        <w:rPr>
          <w:rFonts w:ascii="方正小标宋简体" w:eastAsia="方正小标宋简体"/>
          <w:spacing w:val="-34"/>
          <w:kern w:val="44"/>
          <w:sz w:val="44"/>
          <w:szCs w:val="44"/>
        </w:rPr>
        <w:t>报名表</w:t>
      </w:r>
    </w:p>
    <w:tbl>
      <w:tblPr>
        <w:tblStyle w:val="2"/>
        <w:tblW w:w="94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"/>
        <w:gridCol w:w="368"/>
        <w:gridCol w:w="333"/>
        <w:gridCol w:w="217"/>
        <w:gridCol w:w="117"/>
        <w:gridCol w:w="252"/>
        <w:gridCol w:w="81"/>
        <w:gridCol w:w="334"/>
        <w:gridCol w:w="333"/>
        <w:gridCol w:w="14"/>
        <w:gridCol w:w="85"/>
        <w:gridCol w:w="235"/>
        <w:gridCol w:w="333"/>
        <w:gridCol w:w="292"/>
        <w:gridCol w:w="375"/>
        <w:gridCol w:w="332"/>
        <w:gridCol w:w="335"/>
        <w:gridCol w:w="371"/>
        <w:gridCol w:w="296"/>
        <w:gridCol w:w="215"/>
        <w:gridCol w:w="119"/>
        <w:gridCol w:w="320"/>
        <w:gridCol w:w="334"/>
        <w:gridCol w:w="59"/>
        <w:gridCol w:w="333"/>
        <w:gridCol w:w="280"/>
        <w:gridCol w:w="2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994" w:type="dxa"/>
            <w:gridSpan w:val="1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62" w:type="dxa"/>
            <w:gridSpan w:val="10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3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8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 w:type="textWrapping"/>
            </w: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3969" w:type="dxa"/>
            <w:gridSpan w:val="9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8376" w:type="dxa"/>
            <w:gridSpan w:val="26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7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685" w:type="dxa"/>
            <w:gridSpan w:val="4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7"/>
            <w:vMerge w:val="continue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685" w:type="dxa"/>
            <w:gridSpan w:val="4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68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68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93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44" w:type="dxa"/>
            <w:gridSpan w:val="27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家庭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主要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成员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及重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要社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会关</w:t>
            </w:r>
          </w:p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系</w:t>
            </w: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985" w:hRule="atLeast"/>
          <w:jc w:val="center"/>
        </w:trPr>
        <w:tc>
          <w:tcPr>
            <w:tcW w:w="9461" w:type="dxa"/>
            <w:gridSpan w:val="28"/>
            <w:noWrap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报名承诺人（签名）：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744" w:type="dxa"/>
            <w:gridSpan w:val="27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注意：以上表格内容必须填写齐全。</w:t>
      </w:r>
    </w:p>
    <w:p>
      <w:pPr>
        <w:tabs>
          <w:tab w:val="left" w:pos="2599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BAE0E9F"/>
    <w:rsid w:val="5BA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2023-03-17T08:08:00Z</dcterms:created>
  <dc:creator>吴婷婷</dc:creator>
  <cp:lastModifiedBy>吴婷婷</cp:lastModifiedBy>
  <dcterms:modified xsi:type="dcterms:W3CDTF">2023-03-17T08:08:20Z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3BFA3CB80D604B69B1D080BEE5E56995</vt:lpwstr>
  </property>
</Properties>
</file>