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方正黑体_GBK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Cs w:val="32"/>
        </w:rPr>
        <w:t>附件4</w:t>
      </w:r>
    </w:p>
    <w:p>
      <w:pPr>
        <w:spacing w:line="360" w:lineRule="exact"/>
        <w:rPr>
          <w:rFonts w:hint="default" w:ascii="Times New Roman" w:hAnsi="Times New Roman" w:eastAsia="方正黑体_GBK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drawing>
          <wp:inline distT="0" distB="0" distL="114300" distR="114300">
            <wp:extent cx="3707130" cy="3707130"/>
            <wp:effectExtent l="0" t="0" r="7620" b="7620"/>
            <wp:docPr id="1" name="图片 1" descr="qrcode_for_gh_6c571fc03627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6c571fc03627_8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方正黑体_GBK" w:cs="Times New Roman"/>
          <w:szCs w:val="32"/>
        </w:rPr>
        <w:t xml:space="preserve"> 万州党建微信公众号二维码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25C4"/>
    <w:rsid w:val="208705FE"/>
    <w:rsid w:val="54E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15</Words>
  <Characters>15</Characters>
  <Lines>0</Lines>
  <Paragraphs>0</Paragraphs>
  <TotalTime>0</TotalTime>
  <ScaleCrop>false</ScaleCrop>
  <LinksUpToDate>false</LinksUpToDate>
  <CharactersWithSpaces>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2023-07-04T07:00:00Z</dcterms:created>
  <dc:creator>Administrator</dc:creator>
  <cp:lastModifiedBy>120553</cp:lastModifiedBy>
  <dcterms:modified xsi:type="dcterms:W3CDTF">2023-09-04T01:22:09Z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29BC14D74F8E4E10B472F0539F02C9A4_13</vt:lpwstr>
  </property>
</Properties>
</file>