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应聘人员报名材料清单及有关要求</w:t>
      </w:r>
    </w:p>
    <w:tbl>
      <w:tblPr>
        <w:tblStyle w:val="3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0"/>
        <w:gridCol w:w="3002"/>
        <w:gridCol w:w="3432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资料编号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报名材料目录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文件格式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命名规则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公开选聘岗位报名表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WPS文字/WORD格式电子版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01-报名表-应聘单位-应聘部门-应聘岗位-姓名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公开选聘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应聘者信息表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WPS表格/EXCEL格式电子版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02-信息表-应聘单位-应聘部门-应聘岗位-姓名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需提供的个人资料</w:t>
            </w: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个人身份证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PDF扫描件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（正反面扫描在同一页）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03-身份证-应聘单位-应聘部门-应聘岗位-姓名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04-学历证书-应聘单位-应聘部门-应聘岗位-姓名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05-学位证书-应聘单位-应聘部门-应聘岗位-姓名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专业技术资格（技能等级）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（仅需最高职称）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06-技术职称-应聘单位-应聘部门-应聘岗位-姓名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职业资格证书（如有）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07-职业资格-应聘单位-应聘部门-应聘岗位-姓名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获奖证书（如有）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08-获奖证书-应聘单位-应聘部门-应聘岗位-姓名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</w:t>
            </w:r>
          </w:p>
        </w:tc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其它成果（如有）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扫描成一个PDF文件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（首页附目录）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09-其它成果-应聘单位-应聘部门-应聘岗位-姓名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68F0"/>
    <w:rsid w:val="0BFB1F9E"/>
    <w:rsid w:val="0EF975F9"/>
    <w:rsid w:val="1C873F6D"/>
    <w:rsid w:val="1E1B5D15"/>
    <w:rsid w:val="290B17F8"/>
    <w:rsid w:val="31145AA4"/>
    <w:rsid w:val="555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2020-02-10T08:26:00Z</dcterms:created>
  <dc:creator>60599</dc:creator>
  <cp:lastModifiedBy>廖悦</cp:lastModifiedBy>
  <dcterms:modified xsi:type="dcterms:W3CDTF">2023-08-15T06:44:43Z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0607E1710B624086846C13ADEDF20EDF</vt:lpwstr>
  </property>
</Properties>
</file>