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济阳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2023年度济南市济阳区事业单位综合类岗位公开招聘工作人员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2023年8月11日17:00前</w:t>
      </w:r>
      <w:r>
        <w:rPr>
          <w:rFonts w:hint="eastAsia" w:ascii="仿宋_GB2312" w:eastAsia="仿宋_GB2312"/>
          <w:sz w:val="32"/>
          <w:szCs w:val="32"/>
          <w:lang w:eastAsia="zh-CN"/>
        </w:rPr>
        <w:t>提交单位同意应聘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GI4YjU5MzI0Y2NhN2QyNDMyMDhiNTRkZGU1ND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8D3552"/>
    <w:rsid w:val="10D47AC5"/>
    <w:rsid w:val="128C07EB"/>
    <w:rsid w:val="1A990AFF"/>
    <w:rsid w:val="28996992"/>
    <w:rsid w:val="41021B93"/>
    <w:rsid w:val="49832000"/>
    <w:rsid w:val="4A046400"/>
    <w:rsid w:val="4BE402FA"/>
    <w:rsid w:val="56B5760B"/>
    <w:rsid w:val="5CF3799B"/>
    <w:rsid w:val="651E4B84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2</Lines>
  <Paragraphs>1</Paragraphs>
  <TotalTime>4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孙敏</cp:lastModifiedBy>
  <cp:lastPrinted>2023-07-26T02:05:00Z</cp:lastPrinted>
  <dcterms:modified xsi:type="dcterms:W3CDTF">2023-07-26T02:22:36Z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150B2B08B19F4D2880C6B063C3DE02DE</vt:lpwstr>
  </property>
</Properties>
</file>