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600" w:lineRule="exac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  <w:t>面试考生须知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一、考生须按照公布的面试时间及考场安排，</w:t>
      </w:r>
      <w:r>
        <w:rPr>
          <w:rFonts w:hint="eastAsia" w:eastAsia="仿宋_GB2312"/>
          <w:kern w:val="0"/>
          <w:sz w:val="32"/>
          <w:szCs w:val="32"/>
        </w:rPr>
        <w:t>在面试开考前30分钟</w:t>
      </w:r>
      <w:r>
        <w:rPr>
          <w:rFonts w:hint="eastAsia" w:eastAsia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凭本人身份证到候考室报到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进行面试抽签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。未能依时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到达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的，按自动放弃面试资格处理；</w:t>
      </w:r>
      <w:r>
        <w:rPr>
          <w:rFonts w:hint="eastAsia" w:eastAsia="仿宋_GB2312"/>
          <w:kern w:val="0"/>
          <w:sz w:val="32"/>
          <w:szCs w:val="32"/>
        </w:rPr>
        <w:t>对证件携带不齐的，取消面试资格</w:t>
      </w:r>
      <w:r>
        <w:rPr>
          <w:rFonts w:eastAsia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二、</w:t>
      </w:r>
      <w:r>
        <w:rPr>
          <w:rFonts w:eastAsia="仿宋_GB2312"/>
          <w:kern w:val="0"/>
          <w:sz w:val="32"/>
          <w:szCs w:val="32"/>
        </w:rPr>
        <w:t>考生</w:t>
      </w:r>
      <w:r>
        <w:rPr>
          <w:rFonts w:hint="eastAsia" w:eastAsia="仿宋_GB2312"/>
          <w:kern w:val="0"/>
          <w:sz w:val="32"/>
          <w:szCs w:val="32"/>
        </w:rPr>
        <w:t>报到</w:t>
      </w:r>
      <w:r>
        <w:rPr>
          <w:rFonts w:eastAsia="仿宋_GB2312"/>
          <w:kern w:val="0"/>
          <w:sz w:val="32"/>
          <w:szCs w:val="32"/>
        </w:rPr>
        <w:t>后，</w:t>
      </w:r>
      <w:r>
        <w:rPr>
          <w:rFonts w:eastAsia="仿宋_GB2312"/>
          <w:color w:val="000000"/>
          <w:kern w:val="0"/>
          <w:sz w:val="32"/>
          <w:szCs w:val="32"/>
        </w:rPr>
        <w:t>应将所携带</w:t>
      </w:r>
      <w:r>
        <w:rPr>
          <w:rFonts w:eastAsia="仿宋_GB2312"/>
          <w:kern w:val="0"/>
          <w:sz w:val="32"/>
          <w:szCs w:val="32"/>
        </w:rPr>
        <w:t>的通讯工具和音频</w:t>
      </w:r>
      <w:r>
        <w:rPr>
          <w:rFonts w:hint="eastAsia" w:eastAsia="仿宋_GB2312"/>
          <w:kern w:val="0"/>
          <w:sz w:val="32"/>
          <w:szCs w:val="32"/>
        </w:rPr>
        <w:t>、</w:t>
      </w:r>
      <w:r>
        <w:rPr>
          <w:rFonts w:eastAsia="仿宋_GB2312"/>
          <w:kern w:val="0"/>
          <w:sz w:val="32"/>
          <w:szCs w:val="32"/>
        </w:rPr>
        <w:t>视频发射、接收设备关闭后连同</w:t>
      </w:r>
      <w:r>
        <w:rPr>
          <w:rFonts w:hint="eastAsia" w:eastAsia="仿宋_GB2312"/>
          <w:kern w:val="0"/>
          <w:sz w:val="32"/>
          <w:szCs w:val="32"/>
        </w:rPr>
        <w:t>背包、书包等</w:t>
      </w:r>
      <w:r>
        <w:rPr>
          <w:rFonts w:eastAsia="仿宋_GB2312"/>
          <w:kern w:val="0"/>
          <w:sz w:val="32"/>
          <w:szCs w:val="32"/>
        </w:rPr>
        <w:t>其他物品交工作人员统一保管，面试结束离场时领回。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5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三、考生报到后，工作人员组织考生抽签，决定面试的先后顺序，考生应按抽签确定的面试顺序进行面试。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5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四、面试开始后，考生按照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分组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由工作人员引导进入面试室。候考的考生实行封闭管理，须在候考室静候，不得喧哗，不得影响他人，须服从工作人员的管理，不得擅自离开候考室。需上洗手间的，须经工作人员同意，并由工作人员陪同前往。候考的考生需离开考场的，须提出书面申请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提交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招聘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工作领导小组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后按弃考处理。严禁任何人向考生传递试题信息。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5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五、考生必须以普通话回答考官提问。在面试中，应严格按照考官的提问回答，不得报告、透露或暗示个人信息，只报抽签编号。如考生透露个人信息，按违规处理，取消面试成绩。考生不得穿制服或有明显文字、图案标识的服装参加面试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5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六、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成绩按照公告要求公布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。</w:t>
      </w:r>
    </w:p>
    <w:sectPr>
      <w:pgSz w:w="11906" w:h="16838"/>
      <w:pgMar w:top="1701" w:right="1531" w:bottom="1701" w:left="153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3ZjY0NzBjZTMyZDcxZGI1ZGQ5NjNiOGZhMDNkM2QifQ=="/>
  </w:docVars>
  <w:rsids>
    <w:rsidRoot w:val="00323D7B"/>
    <w:rsid w:val="00001D38"/>
    <w:rsid w:val="00011B5B"/>
    <w:rsid w:val="000A352E"/>
    <w:rsid w:val="000B01A5"/>
    <w:rsid w:val="000D26DA"/>
    <w:rsid w:val="00124554"/>
    <w:rsid w:val="00144320"/>
    <w:rsid w:val="00180DA1"/>
    <w:rsid w:val="00186CB4"/>
    <w:rsid w:val="001B0205"/>
    <w:rsid w:val="001D2BEC"/>
    <w:rsid w:val="0021498B"/>
    <w:rsid w:val="00242CBB"/>
    <w:rsid w:val="002A0378"/>
    <w:rsid w:val="002B57FA"/>
    <w:rsid w:val="002D049F"/>
    <w:rsid w:val="002E7AB7"/>
    <w:rsid w:val="00301B50"/>
    <w:rsid w:val="00323D7B"/>
    <w:rsid w:val="00363186"/>
    <w:rsid w:val="003C2330"/>
    <w:rsid w:val="003D002E"/>
    <w:rsid w:val="00407764"/>
    <w:rsid w:val="004768AD"/>
    <w:rsid w:val="00476BDC"/>
    <w:rsid w:val="004D218B"/>
    <w:rsid w:val="004D29C9"/>
    <w:rsid w:val="004E2503"/>
    <w:rsid w:val="00512BB7"/>
    <w:rsid w:val="0054787D"/>
    <w:rsid w:val="00571383"/>
    <w:rsid w:val="005A50D6"/>
    <w:rsid w:val="005B524D"/>
    <w:rsid w:val="005E2561"/>
    <w:rsid w:val="00666448"/>
    <w:rsid w:val="0067529B"/>
    <w:rsid w:val="006D0189"/>
    <w:rsid w:val="006D4912"/>
    <w:rsid w:val="00753159"/>
    <w:rsid w:val="00753C75"/>
    <w:rsid w:val="0076019D"/>
    <w:rsid w:val="007756F9"/>
    <w:rsid w:val="007C554C"/>
    <w:rsid w:val="007E59D6"/>
    <w:rsid w:val="00813FFD"/>
    <w:rsid w:val="00817EED"/>
    <w:rsid w:val="008B667A"/>
    <w:rsid w:val="009530FC"/>
    <w:rsid w:val="009B2BEF"/>
    <w:rsid w:val="009E2946"/>
    <w:rsid w:val="009F3E2E"/>
    <w:rsid w:val="00A2755A"/>
    <w:rsid w:val="00AD2EDE"/>
    <w:rsid w:val="00B05799"/>
    <w:rsid w:val="00B37C80"/>
    <w:rsid w:val="00B74A45"/>
    <w:rsid w:val="00BA10AA"/>
    <w:rsid w:val="00BB11D1"/>
    <w:rsid w:val="00BD438A"/>
    <w:rsid w:val="00BE2FD1"/>
    <w:rsid w:val="00BF28EC"/>
    <w:rsid w:val="00C7686C"/>
    <w:rsid w:val="00CB4C0D"/>
    <w:rsid w:val="00D61540"/>
    <w:rsid w:val="00E056C9"/>
    <w:rsid w:val="00E13B46"/>
    <w:rsid w:val="00E21C7E"/>
    <w:rsid w:val="00E51971"/>
    <w:rsid w:val="00EB023F"/>
    <w:rsid w:val="00F83ABE"/>
    <w:rsid w:val="00FC1E43"/>
    <w:rsid w:val="01BE21A3"/>
    <w:rsid w:val="0F2A7917"/>
    <w:rsid w:val="17B43D84"/>
    <w:rsid w:val="2E3D5314"/>
    <w:rsid w:val="2F095D6B"/>
    <w:rsid w:val="380E5039"/>
    <w:rsid w:val="447E2110"/>
    <w:rsid w:val="467C1461"/>
    <w:rsid w:val="48C57D89"/>
    <w:rsid w:val="679C0E57"/>
    <w:rsid w:val="68F15301"/>
    <w:rsid w:val="746124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uiPriority w:val="0"/>
    <w:rPr>
      <w:rFonts w:ascii="仿宋_GB2312" w:eastAsia="仿宋_GB2312"/>
      <w:sz w:val="30"/>
      <w:szCs w:val="20"/>
    </w:rPr>
  </w:style>
  <w:style w:type="paragraph" w:styleId="3">
    <w:name w:val="Date"/>
    <w:basedOn w:val="1"/>
    <w:next w:val="1"/>
    <w:link w:val="12"/>
    <w:unhideWhenUsed/>
    <w:uiPriority w:val="99"/>
    <w:pPr>
      <w:ind w:left="100" w:leftChars="2500"/>
    </w:p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9">
    <w:name w:val="Strong"/>
    <w:qFormat/>
    <w:uiPriority w:val="22"/>
    <w:rPr>
      <w:b/>
      <w:bCs/>
    </w:rPr>
  </w:style>
  <w:style w:type="paragraph" w:customStyle="1" w:styleId="10">
    <w:name w:val="列出段落"/>
    <w:basedOn w:val="1"/>
    <w:qFormat/>
    <w:uiPriority w:val="34"/>
    <w:pPr>
      <w:ind w:firstLine="420" w:firstLineChars="200"/>
    </w:pPr>
  </w:style>
  <w:style w:type="character" w:customStyle="1" w:styleId="11">
    <w:name w:val=" Char Char"/>
    <w:basedOn w:val="8"/>
    <w:link w:val="2"/>
    <w:qFormat/>
    <w:uiPriority w:val="0"/>
    <w:rPr>
      <w:rFonts w:ascii="仿宋_GB2312" w:hAnsi="Times New Roman" w:eastAsia="仿宋_GB2312"/>
      <w:kern w:val="2"/>
      <w:sz w:val="30"/>
    </w:rPr>
  </w:style>
  <w:style w:type="character" w:customStyle="1" w:styleId="12">
    <w:name w:val=" Char Char3"/>
    <w:link w:val="3"/>
    <w:semiHidden/>
    <w:uiPriority w:val="99"/>
    <w:rPr>
      <w:rFonts w:ascii="Times New Roman" w:hAnsi="Times New Roman"/>
      <w:kern w:val="2"/>
      <w:sz w:val="21"/>
      <w:szCs w:val="24"/>
    </w:rPr>
  </w:style>
  <w:style w:type="character" w:customStyle="1" w:styleId="13">
    <w:name w:val=" Char Char1"/>
    <w:link w:val="4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4">
    <w:name w:val=" Char Char2"/>
    <w:link w:val="5"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Microsoft</Company>
  <Pages>1</Pages>
  <Words>82</Words>
  <Characters>473</Characters>
  <Lines>3</Lines>
  <Paragraphs>1</Paragraphs>
  <TotalTime>4</TotalTime>
  <ScaleCrop>false</ScaleCrop>
  <LinksUpToDate>false</LinksUpToDate>
  <CharactersWithSpaces>554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2014-04-03T02:07:00Z</dcterms:created>
  <dc:creator>admin</dc:creator>
  <cp:lastModifiedBy>WPS_1653981546</cp:lastModifiedBy>
  <cp:lastPrinted>2021-04-07T10:32:00Z</cp:lastPrinted>
  <dcterms:modified xsi:type="dcterms:W3CDTF">2023-07-26T03:52:24Z</dcterms:modified>
  <dc:title>面试考生须知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26D4B4EEBF7644508FB8829F0D6A5BC6</vt:lpwstr>
  </property>
</Properties>
</file>