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附件2：</w:t>
      </w:r>
    </w:p>
    <w:p>
      <w:pPr>
        <w:snapToGrid w:val="0"/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538"/>
        <w:gridCol w:w="317"/>
        <w:gridCol w:w="777"/>
        <w:gridCol w:w="153"/>
        <w:gridCol w:w="147"/>
        <w:gridCol w:w="346"/>
        <w:gridCol w:w="254"/>
        <w:gridCol w:w="215"/>
        <w:gridCol w:w="113"/>
        <w:gridCol w:w="553"/>
        <w:gridCol w:w="47"/>
        <w:gridCol w:w="477"/>
        <w:gridCol w:w="271"/>
        <w:gridCol w:w="152"/>
        <w:gridCol w:w="187"/>
        <w:gridCol w:w="18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52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外语语种及水平</w:t>
            </w:r>
          </w:p>
        </w:tc>
        <w:tc>
          <w:tcPr>
            <w:tcW w:w="16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专业特长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现工作单位、部门及岗位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近三年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绩效考核结果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应聘单位、部门及岗位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现南网岗级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税前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年薪）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从何种渠道获知招聘信息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微博昵称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是否服从部门（单位）内岗位调剂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（是/否）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是否服从部门（单位）间岗位调剂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（是/否）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7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有无与本人有夫妻关系、直系血亲关系、三代以内旁系血亲及近姻亲关系的家属在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数字企业科技公司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工作（有/无）。如有，请说明情况。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lang w:val="en-US"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起止时间</w:t>
            </w: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毕业院校</w:t>
            </w: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所学专业</w:t>
            </w: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学历、学位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 xml:space="preserve"> 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获取时间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论文题目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刊物与刊号</w:t>
            </w: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时间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成果名称</w:t>
            </w: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rFonts w:ascii="Calibri" w:hAnsi="Calibri"/>
          <w:sz w:val="18"/>
          <w:szCs w:val="18"/>
        </w:rPr>
      </w:pPr>
      <w:r>
        <w:rPr>
          <w:rFonts w:hint="eastAsia" w:ascii="Calibri" w:hAnsi="Calibri"/>
          <w:sz w:val="18"/>
          <w:szCs w:val="18"/>
        </w:rPr>
        <w:t>说明：1.本表必须由本人如实填写，请勿删减表格信息；</w:t>
      </w:r>
    </w:p>
    <w:p>
      <w:pPr>
        <w:spacing w:line="280" w:lineRule="exact"/>
        <w:ind w:left="180" w:right="-540" w:rightChars="-257" w:hanging="180" w:hangingChars="100"/>
        <w:rPr>
          <w:rFonts w:ascii="Calibri" w:hAnsi="Calibri"/>
          <w:sz w:val="18"/>
          <w:szCs w:val="18"/>
        </w:rPr>
      </w:pPr>
      <w:r>
        <w:rPr>
          <w:rFonts w:hint="eastAsia" w:ascii="Calibri" w:hAnsi="Calibri"/>
          <w:sz w:val="18"/>
          <w:szCs w:val="18"/>
        </w:rPr>
        <w:t>2.填写可参照岗位报名表（模版），投递简历时请删除岗位报名表（模版）部分。</w:t>
      </w:r>
    </w:p>
    <w:p>
      <w:pPr>
        <w:snapToGrid w:val="0"/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41"/>
        <w:gridCol w:w="587"/>
        <w:gridCol w:w="178"/>
        <w:gridCol w:w="118"/>
        <w:gridCol w:w="37"/>
        <w:gridCol w:w="745"/>
        <w:gridCol w:w="228"/>
        <w:gridCol w:w="43"/>
        <w:gridCol w:w="109"/>
        <w:gridCol w:w="821"/>
        <w:gridCol w:w="147"/>
        <w:gridCol w:w="440"/>
        <w:gridCol w:w="160"/>
        <w:gridCol w:w="215"/>
        <w:gridCol w:w="713"/>
        <w:gridCol w:w="477"/>
        <w:gridCol w:w="423"/>
        <w:gridCol w:w="187"/>
        <w:gridCol w:w="65"/>
        <w:gridCol w:w="87"/>
        <w:gridCol w:w="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张三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汉族</w:t>
            </w:r>
          </w:p>
        </w:tc>
        <w:tc>
          <w:tcPr>
            <w:tcW w:w="161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76200</wp:posOffset>
                  </wp:positionV>
                  <wp:extent cx="1000125" cy="1569720"/>
                  <wp:effectExtent l="0" t="0" r="571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1982年5月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已婚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硕士</w:t>
            </w:r>
            <w:r>
              <w:rPr>
                <w:rFonts w:ascii="仿宋_GB2312" w:eastAsia="仿宋_GB2312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中共党员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2005年3月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湖南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长沙</w:t>
            </w:r>
          </w:p>
        </w:tc>
        <w:tc>
          <w:tcPr>
            <w:tcW w:w="134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湖北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武汉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广东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广州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工程师/经济师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公共英语六级 职称英语A级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全国计算机二级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数据挖掘……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现工作单位、部门及岗位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广西电网公司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生产设备管理部主管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应聘单位、部门及岗位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XX公司XX部XX岗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现南网岗级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21岗/无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（税前年薪）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XX—XX万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从何种渠道获知招聘信息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南网数字集团微信公众号/南方电网公司招聘官网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1387788XXXX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XXX＠csg.cn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1866563XXX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微博昵称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peaXXX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是否服从部门（单位）内岗位调剂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（是/否）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是否服从部门（单位）间岗位调剂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（是/否）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4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有无与本人有夫妻关系、直系血亲关系、三代以内旁系血亲及近姻亲关系的家属在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数字企业科技公司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工作（有/无）。如有，请说明情况。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lang w:val="en-US"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填起）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起止时间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毕业院校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所学专业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学历、学位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2009年9月-2013年7月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华南理工大学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电气工程及其自动化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工学学士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2014年9月-2017年7月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中山大学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计算机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工学硕士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工作时间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工作单位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所在部门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2005年7月-2008年9月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2008年10月-2010年6月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2010年7月-2013年2月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变电管理所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2013年3月至今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广西电网公司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生产设备管理部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获取时间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中级工程师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2016年12月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广东省</w:t>
            </w:r>
            <w:r>
              <w:rPr>
                <w:rFonts w:ascii="仿宋_GB2312" w:eastAsia="仿宋_GB2312"/>
                <w:kern w:val="0"/>
                <w:sz w:val="28"/>
              </w:rPr>
              <w:t>人力资源和社会</w:t>
            </w:r>
          </w:p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/>
                <w:kern w:val="0"/>
                <w:sz w:val="28"/>
              </w:rPr>
              <w:t>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系统分析师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tabs>
                <w:tab w:val="left" w:pos="1045"/>
              </w:tabs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2017年2月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广东省人力资源和社会保障厅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奖励名称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南方电网公司科技进步三等奖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2016年11月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南方电网公司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论文题目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刊物与刊号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pStyle w:val="8"/>
              <w:widowControl/>
              <w:spacing w:line="375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电力系统保护与控制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电力安全技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CN32—XXXX/TM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2011年11月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本人自参加工作以来，主要参与完成了……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color w:val="FF0000"/>
        </w:rPr>
      </w:pPr>
      <w:r>
        <w:rPr>
          <w:rFonts w:hint="eastAsia" w:ascii="Calibri" w:hAnsi="Calibri"/>
          <w:sz w:val="18"/>
          <w:szCs w:val="18"/>
        </w:rPr>
        <w:t>说明：本表必须由本人如实填写，请勿删减表格信息。</w:t>
      </w:r>
    </w:p>
    <w:p>
      <w:pPr>
        <w:rPr>
          <w:color w:val="FF0000"/>
        </w:rPr>
      </w:pP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（注：模板仅供参考，范例员工信息纯属虚构</w:t>
      </w:r>
      <w:r>
        <w:rPr>
          <w:rFonts w:hint="eastAsia" w:ascii="仿宋_GB2312" w:eastAsia="仿宋_GB2312"/>
          <w:color w:val="FF0000"/>
          <w:kern w:val="0"/>
          <w:sz w:val="28"/>
          <w:szCs w:val="28"/>
          <w:lang w:eastAsia="zh-CN"/>
        </w:rPr>
        <w:t>，投递简历时请删掉模版部分</w:t>
      </w: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）</w:t>
      </w:r>
    </w:p>
    <w:p>
      <w:pPr>
        <w:spacing w:line="280" w:lineRule="exact"/>
        <w:ind w:left="179" w:leftChars="-258" w:right="-540" w:rightChars="-257" w:hanging="721" w:hangingChars="401"/>
        <w:rPr>
          <w:rFonts w:ascii="Calibri" w:hAnsi="Calibri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MzMwY2MyYTIxMjBiZmI5NDg0ODczOGVkNTI4ZjA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07D74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04EDC"/>
    <w:rsid w:val="00B13D47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DF1884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493274"/>
    <w:rsid w:val="039239D2"/>
    <w:rsid w:val="04C0706C"/>
    <w:rsid w:val="04DF26A3"/>
    <w:rsid w:val="057953CA"/>
    <w:rsid w:val="059C6B53"/>
    <w:rsid w:val="060C27C6"/>
    <w:rsid w:val="0764313D"/>
    <w:rsid w:val="07B36717"/>
    <w:rsid w:val="07CE08ED"/>
    <w:rsid w:val="090D4A85"/>
    <w:rsid w:val="09695A90"/>
    <w:rsid w:val="0A236186"/>
    <w:rsid w:val="0AB160DA"/>
    <w:rsid w:val="0DF826EA"/>
    <w:rsid w:val="10130CB4"/>
    <w:rsid w:val="11856547"/>
    <w:rsid w:val="15065613"/>
    <w:rsid w:val="15556508"/>
    <w:rsid w:val="159B1A57"/>
    <w:rsid w:val="15F548BE"/>
    <w:rsid w:val="17C06A6E"/>
    <w:rsid w:val="17C369A5"/>
    <w:rsid w:val="17F73F0D"/>
    <w:rsid w:val="18703159"/>
    <w:rsid w:val="1A8B4D0A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7E5C4B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B197154"/>
    <w:rsid w:val="2DE603AB"/>
    <w:rsid w:val="2EA00927"/>
    <w:rsid w:val="30EB0785"/>
    <w:rsid w:val="30EE3C54"/>
    <w:rsid w:val="320F75E3"/>
    <w:rsid w:val="33DE0966"/>
    <w:rsid w:val="345C1891"/>
    <w:rsid w:val="34CF0C18"/>
    <w:rsid w:val="36222B09"/>
    <w:rsid w:val="36B333EE"/>
    <w:rsid w:val="36D340C4"/>
    <w:rsid w:val="3764715A"/>
    <w:rsid w:val="37991AE3"/>
    <w:rsid w:val="38260F5F"/>
    <w:rsid w:val="38DF39EB"/>
    <w:rsid w:val="3E2D41DD"/>
    <w:rsid w:val="3EF6790C"/>
    <w:rsid w:val="3F386EA2"/>
    <w:rsid w:val="42DE05FE"/>
    <w:rsid w:val="43663864"/>
    <w:rsid w:val="43B52725"/>
    <w:rsid w:val="442A1C9B"/>
    <w:rsid w:val="45736CFC"/>
    <w:rsid w:val="45D652EC"/>
    <w:rsid w:val="46023DC5"/>
    <w:rsid w:val="4612027D"/>
    <w:rsid w:val="46D93DEF"/>
    <w:rsid w:val="47693FB8"/>
    <w:rsid w:val="47B6281B"/>
    <w:rsid w:val="48233435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0B47ADF"/>
    <w:rsid w:val="54F46D2B"/>
    <w:rsid w:val="560C6857"/>
    <w:rsid w:val="5616299B"/>
    <w:rsid w:val="567114C5"/>
    <w:rsid w:val="5789429D"/>
    <w:rsid w:val="5795561E"/>
    <w:rsid w:val="57A07447"/>
    <w:rsid w:val="599052FA"/>
    <w:rsid w:val="5A145345"/>
    <w:rsid w:val="5AB1068E"/>
    <w:rsid w:val="5B864817"/>
    <w:rsid w:val="5C891828"/>
    <w:rsid w:val="5D706F9F"/>
    <w:rsid w:val="5DCA7D5C"/>
    <w:rsid w:val="60096305"/>
    <w:rsid w:val="605B004A"/>
    <w:rsid w:val="606A452B"/>
    <w:rsid w:val="61105F25"/>
    <w:rsid w:val="614161D7"/>
    <w:rsid w:val="619655D7"/>
    <w:rsid w:val="6249462D"/>
    <w:rsid w:val="62503A07"/>
    <w:rsid w:val="631B39E7"/>
    <w:rsid w:val="64073916"/>
    <w:rsid w:val="64AA57D9"/>
    <w:rsid w:val="67DE2E66"/>
    <w:rsid w:val="6A6A5DC1"/>
    <w:rsid w:val="6B325674"/>
    <w:rsid w:val="6B3E1E66"/>
    <w:rsid w:val="6B466E5B"/>
    <w:rsid w:val="6BAD7085"/>
    <w:rsid w:val="6BC10B8F"/>
    <w:rsid w:val="6D043980"/>
    <w:rsid w:val="6D3C1E2D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4691"/>
    <w:rsid w:val="755A0DDA"/>
    <w:rsid w:val="76555AB5"/>
    <w:rsid w:val="772A37E9"/>
    <w:rsid w:val="77F71C90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字符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10"/>
    <w:qFormat/>
    <w:uiPriority w:val="0"/>
  </w:style>
  <w:style w:type="character" w:customStyle="1" w:styleId="28">
    <w:name w:val="l-btn-left"/>
    <w:basedOn w:val="10"/>
    <w:qFormat/>
    <w:uiPriority w:val="0"/>
  </w:style>
  <w:style w:type="character" w:customStyle="1" w:styleId="29">
    <w:name w:val="l-btn-left1"/>
    <w:basedOn w:val="10"/>
    <w:qFormat/>
    <w:uiPriority w:val="0"/>
  </w:style>
  <w:style w:type="character" w:customStyle="1" w:styleId="30">
    <w:name w:val="l-btn-left2"/>
    <w:basedOn w:val="10"/>
    <w:qFormat/>
    <w:uiPriority w:val="0"/>
  </w:style>
  <w:style w:type="character" w:customStyle="1" w:styleId="31">
    <w:name w:val="l-btn-left3"/>
    <w:basedOn w:val="10"/>
    <w:qFormat/>
    <w:uiPriority w:val="0"/>
  </w:style>
  <w:style w:type="character" w:customStyle="1" w:styleId="32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10"/>
    <w:qFormat/>
    <w:uiPriority w:val="0"/>
  </w:style>
  <w:style w:type="character" w:customStyle="1" w:styleId="34">
    <w:name w:val="l-btn-icon-left"/>
    <w:basedOn w:val="10"/>
    <w:qFormat/>
    <w:uiPriority w:val="0"/>
  </w:style>
  <w:style w:type="character" w:customStyle="1" w:styleId="35">
    <w:name w:val="msg_num"/>
    <w:basedOn w:val="10"/>
    <w:qFormat/>
    <w:uiPriority w:val="0"/>
  </w:style>
  <w:style w:type="character" w:customStyle="1" w:styleId="36">
    <w:name w:val="msg_title"/>
    <w:basedOn w:val="10"/>
    <w:qFormat/>
    <w:uiPriority w:val="0"/>
    <w:rPr>
      <w:sz w:val="24"/>
      <w:szCs w:val="24"/>
    </w:rPr>
  </w:style>
  <w:style w:type="character" w:customStyle="1" w:styleId="37">
    <w:name w:val="l-btn-left4"/>
    <w:basedOn w:val="10"/>
    <w:qFormat/>
    <w:uiPriority w:val="0"/>
  </w:style>
  <w:style w:type="character" w:customStyle="1" w:styleId="38">
    <w:name w:val="l-btn-left5"/>
    <w:basedOn w:val="10"/>
    <w:qFormat/>
    <w:uiPriority w:val="0"/>
  </w:style>
  <w:style w:type="character" w:customStyle="1" w:styleId="39">
    <w:name w:val="b"/>
    <w:basedOn w:val="10"/>
    <w:qFormat/>
    <w:uiPriority w:val="0"/>
    <w:rPr>
      <w:sz w:val="21"/>
      <w:szCs w:val="21"/>
    </w:rPr>
  </w:style>
  <w:style w:type="character" w:customStyle="1" w:styleId="40">
    <w:name w:val="view-pos-date"/>
    <w:basedOn w:val="10"/>
    <w:qFormat/>
    <w:uiPriority w:val="0"/>
    <w:rPr>
      <w:vanish/>
    </w:rPr>
  </w:style>
  <w:style w:type="character" w:customStyle="1" w:styleId="41">
    <w:name w:val="view-pos-date5"/>
    <w:basedOn w:val="10"/>
    <w:qFormat/>
    <w:uiPriority w:val="0"/>
    <w:rPr>
      <w:vanish/>
    </w:rPr>
  </w:style>
  <w:style w:type="character" w:customStyle="1" w:styleId="42">
    <w:name w:val="view-pos-date6"/>
    <w:basedOn w:val="10"/>
    <w:qFormat/>
    <w:uiPriority w:val="0"/>
    <w:rPr>
      <w:vanish/>
    </w:rPr>
  </w:style>
  <w:style w:type="character" w:customStyle="1" w:styleId="43">
    <w:name w:val="info"/>
    <w:basedOn w:val="10"/>
    <w:qFormat/>
    <w:uiPriority w:val="0"/>
    <w:rPr>
      <w:color w:val="555555"/>
    </w:rPr>
  </w:style>
  <w:style w:type="character" w:customStyle="1" w:styleId="44">
    <w:name w:val="mor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Alibaba</Company>
  <Pages>8</Pages>
  <Words>1334</Words>
  <Characters>1456</Characters>
  <Lines>14</Lines>
  <Paragraphs>4</Paragraphs>
  <TotalTime>0</TotalTime>
  <ScaleCrop>false</ScaleCrop>
  <LinksUpToDate>false</LinksUpToDate>
  <CharactersWithSpaces>1461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2023-03-03T03:13:00Z</dcterms:created>
  <dc:creator>刘豫涛</dc:creator>
  <cp:lastModifiedBy>向佳佳</cp:lastModifiedBy>
  <dcterms:modified xsi:type="dcterms:W3CDTF">2023-07-12T08:20:03Z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4D2E38F86FC84A8CAAD2449606E09706</vt:lpwstr>
  </property>
</Properties>
</file>