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40703">
      <w:pPr>
        <w:pStyle w:val="3"/>
        <w:widowControl w:val="0"/>
        <w:spacing w:before="0" w:beforeAutospacing="0" w:after="0" w:afterAutospacing="0" w:line="600" w:lineRule="exact"/>
        <w:jc w:val="both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 w14:paraId="1CDDF587">
      <w:pPr>
        <w:spacing w:line="900" w:lineRule="exact"/>
        <w:ind w:firstLine="1200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60"/>
          <w:szCs w:val="60"/>
        </w:rPr>
      </w:pPr>
    </w:p>
    <w:p w14:paraId="0A210434">
      <w:pPr>
        <w:spacing w:line="90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000000"/>
          <w:sz w:val="60"/>
          <w:szCs w:val="6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kern w:val="0"/>
          <w:sz w:val="60"/>
          <w:szCs w:val="60"/>
          <w:fitText w:val="6600" w:id="2021414188"/>
        </w:rPr>
        <w:t>江西省教师资格申请人员</w:t>
      </w:r>
      <w:bookmarkEnd w:id="0"/>
    </w:p>
    <w:p w14:paraId="2FAAEF4C">
      <w:pPr>
        <w:spacing w:line="400" w:lineRule="exact"/>
        <w:ind w:firstLine="650"/>
        <w:jc w:val="center"/>
        <w:rPr>
          <w:b/>
          <w:spacing w:val="22"/>
          <w:sz w:val="28"/>
        </w:rPr>
      </w:pPr>
    </w:p>
    <w:p w14:paraId="4BAAF71F">
      <w:pPr>
        <w:spacing w:line="400" w:lineRule="exact"/>
        <w:ind w:firstLine="650"/>
        <w:jc w:val="center"/>
        <w:rPr>
          <w:b/>
          <w:spacing w:val="22"/>
          <w:sz w:val="28"/>
        </w:rPr>
      </w:pPr>
    </w:p>
    <w:p w14:paraId="78D74928">
      <w:pPr>
        <w:spacing w:line="400" w:lineRule="exact"/>
        <w:ind w:firstLine="650"/>
        <w:jc w:val="center"/>
        <w:rPr>
          <w:b/>
          <w:spacing w:val="22"/>
          <w:sz w:val="28"/>
        </w:rPr>
      </w:pPr>
    </w:p>
    <w:p w14:paraId="761E8F1F">
      <w:pPr>
        <w:jc w:val="center"/>
        <w:rPr>
          <w:rFonts w:hint="eastAsia" w:ascii="方正小标宋简体" w:hAnsi="方正小标宋简体" w:eastAsia="方正小标宋简体" w:cs="方正小标宋简体"/>
          <w:bCs/>
          <w:spacing w:val="16"/>
          <w:sz w:val="84"/>
          <w:szCs w:val="8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5"/>
          <w:w w:val="89"/>
          <w:kern w:val="0"/>
          <w:sz w:val="84"/>
          <w:szCs w:val="84"/>
          <w:fitText w:val="752" w:id="634002995"/>
        </w:rPr>
        <w:t>体</w:t>
      </w:r>
    </w:p>
    <w:p w14:paraId="0D658164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16"/>
          <w:sz w:val="84"/>
          <w:szCs w:val="84"/>
        </w:rPr>
      </w:pPr>
    </w:p>
    <w:p w14:paraId="0A2186D0">
      <w:pPr>
        <w:jc w:val="center"/>
        <w:rPr>
          <w:rFonts w:hint="eastAsia" w:ascii="方正小标宋简体" w:hAnsi="方正小标宋简体" w:eastAsia="方正小标宋简体" w:cs="方正小标宋简体"/>
          <w:bCs/>
          <w:spacing w:val="16"/>
          <w:sz w:val="84"/>
          <w:szCs w:val="8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5"/>
          <w:w w:val="89"/>
          <w:kern w:val="0"/>
          <w:sz w:val="84"/>
          <w:szCs w:val="84"/>
          <w:fitText w:val="752" w:id="1592421822"/>
        </w:rPr>
        <w:t>检</w:t>
      </w:r>
    </w:p>
    <w:p w14:paraId="433D96DB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16"/>
          <w:sz w:val="84"/>
          <w:szCs w:val="84"/>
        </w:rPr>
      </w:pPr>
    </w:p>
    <w:p w14:paraId="2CD1195D">
      <w:pPr>
        <w:jc w:val="center"/>
        <w:rPr>
          <w:rFonts w:hint="eastAsia" w:ascii="宋体" w:hAnsi="宋体"/>
          <w:b/>
          <w:sz w:val="84"/>
          <w:szCs w:val="8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5"/>
          <w:w w:val="89"/>
          <w:kern w:val="0"/>
          <w:sz w:val="84"/>
          <w:szCs w:val="84"/>
          <w:fitText w:val="752" w:id="167526587"/>
        </w:rPr>
        <w:t>表</w:t>
      </w:r>
    </w:p>
    <w:p w14:paraId="6CC6DB66">
      <w:pPr>
        <w:ind w:firstLine="562"/>
        <w:jc w:val="center"/>
        <w:rPr>
          <w:rFonts w:hint="eastAsia" w:ascii="宋体" w:hAnsi="宋体"/>
          <w:b/>
          <w:sz w:val="28"/>
        </w:rPr>
      </w:pPr>
    </w:p>
    <w:p w14:paraId="23DBD75C">
      <w:pPr>
        <w:ind w:left="-2" w:leftChars="-1" w:firstLine="562"/>
        <w:jc w:val="center"/>
        <w:rPr>
          <w:rFonts w:hint="eastAsia" w:ascii="宋体" w:hAnsi="宋体"/>
          <w:b/>
          <w:sz w:val="28"/>
        </w:rPr>
      </w:pPr>
    </w:p>
    <w:p w14:paraId="43E1AF46">
      <w:pPr>
        <w:ind w:left="-2" w:leftChars="-1" w:firstLine="562"/>
        <w:jc w:val="center"/>
        <w:rPr>
          <w:rFonts w:hint="eastAsia" w:ascii="宋体" w:hAnsi="宋体"/>
          <w:b/>
          <w:sz w:val="28"/>
        </w:rPr>
      </w:pPr>
    </w:p>
    <w:tbl>
      <w:tblPr>
        <w:tblStyle w:val="4"/>
        <w:tblW w:w="58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  <w:gridCol w:w="1035"/>
      </w:tblGrid>
      <w:tr w14:paraId="67D4A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4786" w:type="dxa"/>
            <w:vAlign w:val="center"/>
          </w:tcPr>
          <w:p w14:paraId="440DFBE0">
            <w:pPr>
              <w:jc w:val="center"/>
              <w:rPr>
                <w:rFonts w:hint="eastAsia" w:ascii="楷体_GB2312" w:hAnsi="宋体" w:eastAsia="楷体_GB2312"/>
                <w:b/>
                <w:bCs/>
                <w:sz w:val="32"/>
                <w:szCs w:val="32"/>
              </w:rPr>
            </w:pPr>
            <w:r>
              <w:rPr>
                <w:rFonts w:hint="eastAsia" w:ascii="楷体_GB2312" w:hAnsi="微软雅黑" w:eastAsia="楷体_GB2312" w:cs="微软雅黑"/>
                <w:b/>
                <w:bCs/>
                <w:kern w:val="0"/>
                <w:sz w:val="32"/>
                <w:szCs w:val="32"/>
              </w:rPr>
              <w:t>江</w:t>
            </w:r>
            <w:r>
              <w:rPr>
                <w:rFonts w:hint="eastAsia" w:ascii="楷体_GB2312" w:hAnsi="宋体" w:eastAsia="楷体_GB2312"/>
                <w:b/>
                <w:bCs/>
                <w:spacing w:val="8"/>
                <w:kern w:val="0"/>
                <w:sz w:val="32"/>
                <w:szCs w:val="32"/>
                <w:fitText w:val="4160" w:id="1586329102"/>
              </w:rPr>
              <w:t xml:space="preserve">  西   省   教   育   </w:t>
            </w:r>
            <w:r>
              <w:rPr>
                <w:rFonts w:hint="eastAsia" w:ascii="楷体_GB2312" w:hAnsi="宋体" w:eastAsia="楷体_GB2312"/>
                <w:b/>
                <w:bCs/>
                <w:spacing w:val="16"/>
                <w:kern w:val="0"/>
                <w:sz w:val="32"/>
                <w:szCs w:val="32"/>
                <w:fitText w:val="4160" w:id="1586329102"/>
              </w:rPr>
              <w:t>厅</w:t>
            </w:r>
          </w:p>
        </w:tc>
        <w:tc>
          <w:tcPr>
            <w:tcW w:w="1035" w:type="dxa"/>
            <w:vAlign w:val="center"/>
          </w:tcPr>
          <w:p w14:paraId="6784AC58">
            <w:pPr>
              <w:ind w:firstLine="643"/>
              <w:jc w:val="center"/>
              <w:rPr>
                <w:rFonts w:hint="eastAsia" w:ascii="楷体_GB2312" w:hAnsi="宋体" w:eastAsia="楷体_GB2312"/>
                <w:b/>
                <w:bCs/>
                <w:sz w:val="32"/>
                <w:szCs w:val="32"/>
              </w:rPr>
            </w:pPr>
            <w:r>
              <w:rPr>
                <w:rFonts w:hint="eastAsia" w:ascii="楷体_GB2312" w:hAnsi="微软雅黑" w:eastAsia="楷体_GB2312" w:cs="微软雅黑"/>
                <w:b/>
                <w:bCs/>
                <w:spacing w:val="0"/>
                <w:kern w:val="0"/>
                <w:sz w:val="32"/>
                <w:szCs w:val="32"/>
                <w:fitText w:val="320" w:id="347624028"/>
              </w:rPr>
              <w:t>制</w:t>
            </w:r>
          </w:p>
        </w:tc>
      </w:tr>
    </w:tbl>
    <w:p w14:paraId="63655699">
      <w:pPr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20"/>
        </w:rPr>
      </w:pPr>
      <w:r>
        <w:rPr>
          <w:rFonts w:ascii="黑体" w:hAnsi="黑体" w:eastAsia="黑体"/>
          <w:sz w:val="32"/>
          <w:szCs w:val="32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20"/>
        </w:rPr>
        <w:t>体 检 须 知</w:t>
      </w:r>
    </w:p>
    <w:p w14:paraId="41B807BE">
      <w:pPr>
        <w:spacing w:line="600" w:lineRule="exact"/>
        <w:ind w:firstLine="720"/>
        <w:jc w:val="center"/>
        <w:rPr>
          <w:rFonts w:hint="eastAsia" w:ascii="仿宋_GB2312" w:hAnsi="宋体" w:eastAsia="仿宋_GB2312"/>
          <w:kern w:val="0"/>
          <w:sz w:val="36"/>
          <w:szCs w:val="28"/>
        </w:rPr>
      </w:pPr>
    </w:p>
    <w:p w14:paraId="4C0DEDE6">
      <w:pPr>
        <w:spacing w:line="550" w:lineRule="exact"/>
        <w:ind w:firstLine="640" w:firstLineChars="200"/>
        <w:rPr>
          <w:rFonts w:hint="eastAsia"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为了准确反映受检者身体的真实状况，请注意以下事项：</w:t>
      </w:r>
    </w:p>
    <w:p w14:paraId="4D6C5D48">
      <w:pPr>
        <w:spacing w:line="550" w:lineRule="exact"/>
        <w:ind w:firstLine="640" w:firstLineChars="200"/>
        <w:rPr>
          <w:rFonts w:hint="eastAsia"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1.均应到指定医院进行体检，其他医疗单位的检查结果一律无效。</w:t>
      </w:r>
    </w:p>
    <w:p w14:paraId="51436CFF">
      <w:pPr>
        <w:spacing w:line="550" w:lineRule="exact"/>
        <w:ind w:firstLine="640" w:firstLineChars="200"/>
        <w:rPr>
          <w:rFonts w:hint="eastAsia"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2</w:t>
      </w:r>
      <w:r>
        <w:rPr>
          <w:rFonts w:hint="eastAsia" w:ascii="仿宋_GB2312" w:hAnsi="宋体" w:eastAsia="仿宋_GB2312"/>
          <w:spacing w:val="-2"/>
          <w:kern w:val="0"/>
          <w:sz w:val="32"/>
          <w:szCs w:val="32"/>
        </w:rPr>
        <w:t>.严禁弄虚作假、冒名顶替；如隐瞒病史影响体检结果的，后果自负</w:t>
      </w:r>
      <w:r>
        <w:rPr>
          <w:rFonts w:hint="eastAsia" w:ascii="仿宋_GB2312" w:hAnsi="宋体" w:eastAsia="仿宋_GB2312"/>
          <w:kern w:val="0"/>
          <w:sz w:val="32"/>
          <w:szCs w:val="32"/>
        </w:rPr>
        <w:t>。</w:t>
      </w:r>
    </w:p>
    <w:p w14:paraId="22B94450">
      <w:pPr>
        <w:spacing w:line="550" w:lineRule="exact"/>
        <w:ind w:firstLine="640" w:firstLineChars="200"/>
        <w:rPr>
          <w:rFonts w:hint="eastAsia"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3.体检表上粘贴近期正面一寸免冠彩色白底照片一张。</w:t>
      </w:r>
    </w:p>
    <w:p w14:paraId="387E6417">
      <w:pPr>
        <w:spacing w:line="550" w:lineRule="exact"/>
        <w:ind w:firstLine="640" w:firstLineChars="200"/>
        <w:rPr>
          <w:rFonts w:hint="eastAsia"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4.本表第一页由受检者本人填写（用黑色签字笔或钢笔），要求字迹清楚，无涂改，病史部分要如实、逐项填齐，不能遗漏。</w:t>
      </w:r>
    </w:p>
    <w:p w14:paraId="63D29494">
      <w:pPr>
        <w:spacing w:line="550" w:lineRule="exact"/>
        <w:ind w:firstLine="640" w:firstLineChars="200"/>
        <w:rPr>
          <w:rFonts w:hint="eastAsia"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5.体检前一天请注意休息，勿熬夜，不要饮酒，避免剧烈运动。</w:t>
      </w:r>
    </w:p>
    <w:p w14:paraId="209AE3E2">
      <w:pPr>
        <w:spacing w:line="550" w:lineRule="exact"/>
        <w:ind w:firstLine="640" w:firstLineChars="200"/>
        <w:rPr>
          <w:rFonts w:hint="eastAsia"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6.体检当天需进行采血、B超等检查，请在受检前禁食8—12小时。</w:t>
      </w:r>
    </w:p>
    <w:p w14:paraId="71252114">
      <w:pPr>
        <w:spacing w:line="550" w:lineRule="exact"/>
        <w:ind w:firstLine="640" w:firstLineChars="200"/>
        <w:rPr>
          <w:rFonts w:hint="eastAsia"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7.女性受检者月经期间请勿做妇科及尿液检查，待经期完毕后再补检；怀孕或可能已受孕者，事先告知医护人员，勿做X光检查。</w:t>
      </w:r>
    </w:p>
    <w:p w14:paraId="3872DD26">
      <w:pPr>
        <w:spacing w:line="550" w:lineRule="exact"/>
        <w:ind w:firstLine="640" w:firstLineChars="200"/>
        <w:rPr>
          <w:rFonts w:hint="eastAsia"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8.请配合医生认真检查所有项目，勿漏检。若自动放弃某一检查项目，将会影响对您的教师资格认定。</w:t>
      </w:r>
    </w:p>
    <w:p w14:paraId="299ACF67">
      <w:pPr>
        <w:spacing w:line="550" w:lineRule="exact"/>
        <w:ind w:firstLine="640" w:firstLineChars="200"/>
        <w:rPr>
          <w:rFonts w:hint="eastAsia"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9.体检医师可根据实际需要，增加必要的相应检查、检验项目。</w:t>
      </w:r>
    </w:p>
    <w:p w14:paraId="331358AB">
      <w:pPr>
        <w:spacing w:line="550" w:lineRule="exact"/>
        <w:ind w:firstLine="640" w:firstLineChars="200"/>
        <w:rPr>
          <w:rFonts w:hint="eastAsia" w:ascii="仿宋_GB2312" w:hAnsi="宋体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</w:rPr>
        <w:t>10.如对体检结果有疑义，请按有关规定办理。</w:t>
      </w:r>
    </w:p>
    <w:p w14:paraId="083D5F15">
      <w:pPr>
        <w:spacing w:line="600" w:lineRule="exact"/>
        <w:jc w:val="center"/>
        <w:rPr>
          <w:rFonts w:hint="eastAsia" w:ascii="方正小标宋简体" w:hAnsi="&amp;quot" w:eastAsia="方正小标宋简体" w:cs="宋体"/>
          <w:bCs/>
          <w:sz w:val="44"/>
          <w:szCs w:val="44"/>
        </w:rPr>
      </w:pPr>
      <w:r>
        <w:rPr>
          <w:rFonts w:ascii="仿宋_GB2312" w:hAnsi="宋体" w:eastAsia="仿宋_GB2312"/>
          <w:kern w:val="0"/>
          <w:sz w:val="32"/>
          <w:szCs w:val="32"/>
        </w:rPr>
        <w:br w:type="page"/>
      </w:r>
      <w:r>
        <w:rPr>
          <w:rFonts w:hint="eastAsia" w:ascii="方正小标宋简体" w:hAnsi="&amp;quot" w:eastAsia="方正小标宋简体" w:cs="宋体"/>
          <w:bCs/>
          <w:sz w:val="44"/>
          <w:szCs w:val="44"/>
        </w:rPr>
        <w:t>江西省教师资格申请人员体检表</w:t>
      </w:r>
    </w:p>
    <w:p w14:paraId="35755CA1">
      <w:pPr>
        <w:spacing w:line="600" w:lineRule="exact"/>
        <w:ind w:firstLine="640"/>
        <w:jc w:val="center"/>
        <w:rPr>
          <w:rFonts w:hint="eastAsia" w:ascii="黑体" w:hAnsi="黑体" w:eastAsia="黑体"/>
          <w:sz w:val="32"/>
          <w:szCs w:val="32"/>
        </w:rPr>
      </w:pPr>
    </w:p>
    <w:tbl>
      <w:tblPr>
        <w:tblStyle w:val="4"/>
        <w:tblW w:w="9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45"/>
        <w:gridCol w:w="554"/>
        <w:gridCol w:w="763"/>
        <w:gridCol w:w="65"/>
        <w:gridCol w:w="377"/>
        <w:gridCol w:w="244"/>
        <w:gridCol w:w="78"/>
        <w:gridCol w:w="850"/>
        <w:gridCol w:w="173"/>
        <w:gridCol w:w="589"/>
        <w:gridCol w:w="501"/>
        <w:gridCol w:w="65"/>
        <w:gridCol w:w="90"/>
        <w:gridCol w:w="662"/>
        <w:gridCol w:w="426"/>
        <w:gridCol w:w="46"/>
        <w:gridCol w:w="192"/>
        <w:gridCol w:w="9"/>
        <w:gridCol w:w="362"/>
        <w:gridCol w:w="122"/>
        <w:gridCol w:w="732"/>
        <w:gridCol w:w="147"/>
        <w:gridCol w:w="42"/>
        <w:gridCol w:w="1515"/>
      </w:tblGrid>
      <w:tr w14:paraId="2DE9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267" w:type="dxa"/>
            <w:vAlign w:val="center"/>
          </w:tcPr>
          <w:p w14:paraId="726F6893">
            <w:pPr>
              <w:tabs>
                <w:tab w:val="left" w:pos="0"/>
              </w:tabs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姓    名</w:t>
            </w:r>
          </w:p>
        </w:tc>
        <w:tc>
          <w:tcPr>
            <w:tcW w:w="1804" w:type="dxa"/>
            <w:gridSpan w:val="5"/>
            <w:vAlign w:val="center"/>
          </w:tcPr>
          <w:p w14:paraId="370BB24F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172" w:type="dxa"/>
            <w:gridSpan w:val="3"/>
            <w:vAlign w:val="center"/>
          </w:tcPr>
          <w:p w14:paraId="56C4518C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性    别</w:t>
            </w:r>
          </w:p>
        </w:tc>
        <w:tc>
          <w:tcPr>
            <w:tcW w:w="1418" w:type="dxa"/>
            <w:gridSpan w:val="5"/>
            <w:vAlign w:val="center"/>
          </w:tcPr>
          <w:p w14:paraId="44794153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ACBE258">
            <w:pPr>
              <w:jc w:val="center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17" w:type="dxa"/>
            <w:gridSpan w:val="5"/>
            <w:vAlign w:val="center"/>
          </w:tcPr>
          <w:p w14:paraId="7AB737F6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Merge w:val="restart"/>
            <w:vAlign w:val="center"/>
          </w:tcPr>
          <w:p w14:paraId="61EACB15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照</w:t>
            </w:r>
          </w:p>
          <w:p w14:paraId="077DC211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  <w:p w14:paraId="7E8ACD0E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片</w:t>
            </w:r>
          </w:p>
        </w:tc>
      </w:tr>
      <w:tr w14:paraId="4EF2A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267" w:type="dxa"/>
            <w:vAlign w:val="center"/>
          </w:tcPr>
          <w:p w14:paraId="73A6BDC0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民    族</w:t>
            </w:r>
          </w:p>
        </w:tc>
        <w:tc>
          <w:tcPr>
            <w:tcW w:w="1804" w:type="dxa"/>
            <w:gridSpan w:val="5"/>
            <w:vAlign w:val="center"/>
          </w:tcPr>
          <w:p w14:paraId="5ECA583F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172" w:type="dxa"/>
            <w:gridSpan w:val="3"/>
            <w:vAlign w:val="center"/>
          </w:tcPr>
          <w:p w14:paraId="13A85F80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婚姻状况</w:t>
            </w:r>
          </w:p>
        </w:tc>
        <w:tc>
          <w:tcPr>
            <w:tcW w:w="1418" w:type="dxa"/>
            <w:gridSpan w:val="5"/>
            <w:vAlign w:val="center"/>
          </w:tcPr>
          <w:p w14:paraId="3D647995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29918ED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籍  贯</w:t>
            </w:r>
          </w:p>
        </w:tc>
        <w:tc>
          <w:tcPr>
            <w:tcW w:w="1417" w:type="dxa"/>
            <w:gridSpan w:val="5"/>
            <w:vAlign w:val="center"/>
          </w:tcPr>
          <w:p w14:paraId="565E2718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Merge w:val="continue"/>
            <w:vAlign w:val="center"/>
          </w:tcPr>
          <w:p w14:paraId="750EAC3E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2E0F2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267" w:type="dxa"/>
            <w:vAlign w:val="center"/>
          </w:tcPr>
          <w:p w14:paraId="4F3AE7DF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联系电话</w:t>
            </w:r>
          </w:p>
        </w:tc>
        <w:tc>
          <w:tcPr>
            <w:tcW w:w="1804" w:type="dxa"/>
            <w:gridSpan w:val="5"/>
            <w:vAlign w:val="center"/>
          </w:tcPr>
          <w:p w14:paraId="21DE2EE1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172" w:type="dxa"/>
            <w:gridSpan w:val="3"/>
            <w:vAlign w:val="center"/>
          </w:tcPr>
          <w:p w14:paraId="63B9318C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通讯地址</w:t>
            </w:r>
          </w:p>
        </w:tc>
        <w:tc>
          <w:tcPr>
            <w:tcW w:w="3969" w:type="dxa"/>
            <w:gridSpan w:val="13"/>
            <w:vAlign w:val="center"/>
          </w:tcPr>
          <w:p w14:paraId="52AEB075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Merge w:val="continue"/>
            <w:vAlign w:val="center"/>
          </w:tcPr>
          <w:p w14:paraId="12B4683A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697DC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7" w:type="dxa"/>
            <w:vAlign w:val="center"/>
          </w:tcPr>
          <w:p w14:paraId="162CF40B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申请资格</w:t>
            </w:r>
          </w:p>
          <w:p w14:paraId="559B1287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种类</w:t>
            </w:r>
          </w:p>
        </w:tc>
        <w:tc>
          <w:tcPr>
            <w:tcW w:w="1804" w:type="dxa"/>
            <w:gridSpan w:val="5"/>
            <w:vAlign w:val="center"/>
          </w:tcPr>
          <w:p w14:paraId="3922984A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172" w:type="dxa"/>
            <w:gridSpan w:val="3"/>
            <w:vAlign w:val="center"/>
          </w:tcPr>
          <w:p w14:paraId="7F392127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身份证号</w:t>
            </w:r>
          </w:p>
        </w:tc>
        <w:tc>
          <w:tcPr>
            <w:tcW w:w="3969" w:type="dxa"/>
            <w:gridSpan w:val="13"/>
            <w:vAlign w:val="center"/>
          </w:tcPr>
          <w:p w14:paraId="4DB9BFF1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Merge w:val="continue"/>
            <w:vAlign w:val="center"/>
          </w:tcPr>
          <w:p w14:paraId="6A05543E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150C5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9916" w:type="dxa"/>
            <w:gridSpan w:val="25"/>
            <w:vAlign w:val="center"/>
          </w:tcPr>
          <w:p w14:paraId="19D26E5C">
            <w:pPr>
              <w:spacing w:line="38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请本人如实详细填写下列项目</w:t>
            </w:r>
          </w:p>
          <w:p w14:paraId="38E06EED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（在每一项后的空格中打“√”回答“有”或“无”，如故意隐瞒，责任自负）</w:t>
            </w:r>
          </w:p>
        </w:tc>
      </w:tr>
      <w:tr w14:paraId="42B14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15E8A542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病名</w:t>
            </w:r>
          </w:p>
        </w:tc>
        <w:tc>
          <w:tcPr>
            <w:tcW w:w="763" w:type="dxa"/>
            <w:vAlign w:val="center"/>
          </w:tcPr>
          <w:p w14:paraId="19188F59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有</w:t>
            </w:r>
          </w:p>
        </w:tc>
        <w:tc>
          <w:tcPr>
            <w:tcW w:w="764" w:type="dxa"/>
            <w:gridSpan w:val="4"/>
            <w:vAlign w:val="center"/>
          </w:tcPr>
          <w:p w14:paraId="5E400FEA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无</w:t>
            </w:r>
          </w:p>
        </w:tc>
        <w:tc>
          <w:tcPr>
            <w:tcW w:w="1612" w:type="dxa"/>
            <w:gridSpan w:val="3"/>
            <w:vAlign w:val="center"/>
          </w:tcPr>
          <w:p w14:paraId="5AAF61E4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治愈时间</w:t>
            </w:r>
          </w:p>
        </w:tc>
        <w:tc>
          <w:tcPr>
            <w:tcW w:w="1744" w:type="dxa"/>
            <w:gridSpan w:val="5"/>
            <w:vAlign w:val="center"/>
          </w:tcPr>
          <w:p w14:paraId="154B5886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病 名</w:t>
            </w:r>
          </w:p>
        </w:tc>
        <w:tc>
          <w:tcPr>
            <w:tcW w:w="731" w:type="dxa"/>
            <w:gridSpan w:val="5"/>
            <w:vAlign w:val="center"/>
          </w:tcPr>
          <w:p w14:paraId="068FC75A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有</w:t>
            </w:r>
          </w:p>
        </w:tc>
        <w:tc>
          <w:tcPr>
            <w:tcW w:w="732" w:type="dxa"/>
            <w:vAlign w:val="center"/>
          </w:tcPr>
          <w:p w14:paraId="54DF83C9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无</w:t>
            </w:r>
          </w:p>
        </w:tc>
        <w:tc>
          <w:tcPr>
            <w:tcW w:w="1704" w:type="dxa"/>
            <w:gridSpan w:val="3"/>
            <w:vAlign w:val="center"/>
          </w:tcPr>
          <w:p w14:paraId="1DCFA9C9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治愈时间</w:t>
            </w:r>
          </w:p>
        </w:tc>
      </w:tr>
      <w:tr w14:paraId="1560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27510AC8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高血压病</w:t>
            </w:r>
          </w:p>
        </w:tc>
        <w:tc>
          <w:tcPr>
            <w:tcW w:w="763" w:type="dxa"/>
            <w:vAlign w:val="center"/>
          </w:tcPr>
          <w:p w14:paraId="6B17510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788D5AFA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61E82161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21556A1F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糖尿病</w:t>
            </w:r>
          </w:p>
        </w:tc>
        <w:tc>
          <w:tcPr>
            <w:tcW w:w="731" w:type="dxa"/>
            <w:gridSpan w:val="5"/>
            <w:vAlign w:val="center"/>
          </w:tcPr>
          <w:p w14:paraId="64D4DF9B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55932DE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0A55B72A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4068D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33139CFC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冠心病</w:t>
            </w:r>
          </w:p>
        </w:tc>
        <w:tc>
          <w:tcPr>
            <w:tcW w:w="763" w:type="dxa"/>
            <w:vAlign w:val="center"/>
          </w:tcPr>
          <w:p w14:paraId="127A3EE6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76CBBEB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016159EA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0EC3263A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甲亢</w:t>
            </w:r>
          </w:p>
        </w:tc>
        <w:tc>
          <w:tcPr>
            <w:tcW w:w="731" w:type="dxa"/>
            <w:gridSpan w:val="5"/>
            <w:vAlign w:val="center"/>
          </w:tcPr>
          <w:p w14:paraId="6F9E25BB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211A7826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0F8019C2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4085A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108DC0DC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风心病</w:t>
            </w:r>
          </w:p>
        </w:tc>
        <w:tc>
          <w:tcPr>
            <w:tcW w:w="763" w:type="dxa"/>
            <w:vAlign w:val="center"/>
          </w:tcPr>
          <w:p w14:paraId="292C7B0F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2A79BEB3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1B95A11C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56527EF8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贫血</w:t>
            </w:r>
          </w:p>
        </w:tc>
        <w:tc>
          <w:tcPr>
            <w:tcW w:w="731" w:type="dxa"/>
            <w:gridSpan w:val="5"/>
            <w:vAlign w:val="center"/>
          </w:tcPr>
          <w:p w14:paraId="35DDDB18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1B2AE9E2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585B457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5BA55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61E5FB51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先心病</w:t>
            </w:r>
          </w:p>
        </w:tc>
        <w:tc>
          <w:tcPr>
            <w:tcW w:w="763" w:type="dxa"/>
            <w:vAlign w:val="center"/>
          </w:tcPr>
          <w:p w14:paraId="4EE744D7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1948D3F5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19F82E68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6118FB6F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癫痫</w:t>
            </w:r>
          </w:p>
        </w:tc>
        <w:tc>
          <w:tcPr>
            <w:tcW w:w="731" w:type="dxa"/>
            <w:gridSpan w:val="5"/>
            <w:vAlign w:val="center"/>
          </w:tcPr>
          <w:p w14:paraId="1672BF3F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4B1F9945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1647CD8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1299F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717168E0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心肌病</w:t>
            </w:r>
          </w:p>
        </w:tc>
        <w:tc>
          <w:tcPr>
            <w:tcW w:w="763" w:type="dxa"/>
            <w:vAlign w:val="center"/>
          </w:tcPr>
          <w:p w14:paraId="26D14DD1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46A308E4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7798F4FB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41FB3F70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精神病</w:t>
            </w:r>
          </w:p>
        </w:tc>
        <w:tc>
          <w:tcPr>
            <w:tcW w:w="731" w:type="dxa"/>
            <w:gridSpan w:val="5"/>
            <w:vAlign w:val="center"/>
          </w:tcPr>
          <w:p w14:paraId="5EBD8813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281A1952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0C4A1F28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72CDD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37843D76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支气管扩张</w:t>
            </w:r>
          </w:p>
        </w:tc>
        <w:tc>
          <w:tcPr>
            <w:tcW w:w="763" w:type="dxa"/>
            <w:vAlign w:val="center"/>
          </w:tcPr>
          <w:p w14:paraId="673699C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34B747AF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7645C1D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6D2B2B73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神经官能症</w:t>
            </w:r>
          </w:p>
        </w:tc>
        <w:tc>
          <w:tcPr>
            <w:tcW w:w="731" w:type="dxa"/>
            <w:gridSpan w:val="5"/>
            <w:vAlign w:val="center"/>
          </w:tcPr>
          <w:p w14:paraId="2C2ED7D6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1C1AE65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4F044B69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72A6A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5E790D52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支气管哮喘</w:t>
            </w:r>
          </w:p>
        </w:tc>
        <w:tc>
          <w:tcPr>
            <w:tcW w:w="763" w:type="dxa"/>
            <w:vAlign w:val="center"/>
          </w:tcPr>
          <w:p w14:paraId="6500E0D2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6DBDD6EA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26EACE2A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18F3DE2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吸毒史</w:t>
            </w:r>
          </w:p>
        </w:tc>
        <w:tc>
          <w:tcPr>
            <w:tcW w:w="731" w:type="dxa"/>
            <w:gridSpan w:val="5"/>
            <w:vAlign w:val="center"/>
          </w:tcPr>
          <w:p w14:paraId="5E9F31AC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1C417EB6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17A6BCD3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12CE0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7D6EE542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肺气肿</w:t>
            </w:r>
          </w:p>
        </w:tc>
        <w:tc>
          <w:tcPr>
            <w:tcW w:w="763" w:type="dxa"/>
            <w:vAlign w:val="center"/>
          </w:tcPr>
          <w:p w14:paraId="225E2212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104DC138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11FA290F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4505E244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急慢性肝炎</w:t>
            </w:r>
          </w:p>
        </w:tc>
        <w:tc>
          <w:tcPr>
            <w:tcW w:w="731" w:type="dxa"/>
            <w:gridSpan w:val="5"/>
            <w:vAlign w:val="center"/>
          </w:tcPr>
          <w:p w14:paraId="0DC61EE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049D23DF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1B75D737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1C784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058CF882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消化性溃疡</w:t>
            </w:r>
          </w:p>
        </w:tc>
        <w:tc>
          <w:tcPr>
            <w:tcW w:w="763" w:type="dxa"/>
            <w:vAlign w:val="center"/>
          </w:tcPr>
          <w:p w14:paraId="0C2643B5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33003E3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2B606894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2C98B502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结核病</w:t>
            </w:r>
          </w:p>
        </w:tc>
        <w:tc>
          <w:tcPr>
            <w:tcW w:w="731" w:type="dxa"/>
            <w:gridSpan w:val="5"/>
            <w:vAlign w:val="center"/>
          </w:tcPr>
          <w:p w14:paraId="7964CCE3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2B152564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654829CB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7AC0E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4C62077F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肝硬化</w:t>
            </w:r>
          </w:p>
        </w:tc>
        <w:tc>
          <w:tcPr>
            <w:tcW w:w="763" w:type="dxa"/>
            <w:vAlign w:val="center"/>
          </w:tcPr>
          <w:p w14:paraId="67C667F4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418EED28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232CF87E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0F45AEE7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性传播疾病</w:t>
            </w:r>
          </w:p>
        </w:tc>
        <w:tc>
          <w:tcPr>
            <w:tcW w:w="731" w:type="dxa"/>
            <w:gridSpan w:val="5"/>
            <w:vAlign w:val="center"/>
          </w:tcPr>
          <w:p w14:paraId="7F537F13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413EEDB8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26328263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0A067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54A88316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胰腺疾病</w:t>
            </w:r>
          </w:p>
        </w:tc>
        <w:tc>
          <w:tcPr>
            <w:tcW w:w="763" w:type="dxa"/>
            <w:vAlign w:val="center"/>
          </w:tcPr>
          <w:p w14:paraId="5FB9C72B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751AB733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1CF32607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37068FD1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恶性肿瘤</w:t>
            </w:r>
          </w:p>
        </w:tc>
        <w:tc>
          <w:tcPr>
            <w:tcW w:w="731" w:type="dxa"/>
            <w:gridSpan w:val="5"/>
            <w:vAlign w:val="center"/>
          </w:tcPr>
          <w:p w14:paraId="11C82463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4628AD2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21886E91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49851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34B56164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急慢性肾炎</w:t>
            </w:r>
          </w:p>
        </w:tc>
        <w:tc>
          <w:tcPr>
            <w:tcW w:w="763" w:type="dxa"/>
            <w:vAlign w:val="center"/>
          </w:tcPr>
          <w:p w14:paraId="2D65FA71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3C4594F9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5470D8B7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0836D088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手术史</w:t>
            </w:r>
          </w:p>
        </w:tc>
        <w:tc>
          <w:tcPr>
            <w:tcW w:w="731" w:type="dxa"/>
            <w:gridSpan w:val="5"/>
            <w:vAlign w:val="center"/>
          </w:tcPr>
          <w:p w14:paraId="39EAA209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795708AF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1AF5247A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171B3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129EC10F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肾功能不全</w:t>
            </w:r>
          </w:p>
        </w:tc>
        <w:tc>
          <w:tcPr>
            <w:tcW w:w="763" w:type="dxa"/>
            <w:vAlign w:val="center"/>
          </w:tcPr>
          <w:p w14:paraId="6F610DA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79568CA5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085E9E3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30E94D39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严重外伤史</w:t>
            </w:r>
          </w:p>
        </w:tc>
        <w:tc>
          <w:tcPr>
            <w:tcW w:w="731" w:type="dxa"/>
            <w:gridSpan w:val="5"/>
            <w:vAlign w:val="center"/>
          </w:tcPr>
          <w:p w14:paraId="01444CFE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344A521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223CF1F6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69BFF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0B275199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结缔组织病</w:t>
            </w:r>
          </w:p>
        </w:tc>
        <w:tc>
          <w:tcPr>
            <w:tcW w:w="763" w:type="dxa"/>
            <w:vAlign w:val="center"/>
          </w:tcPr>
          <w:p w14:paraId="7E721B81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64" w:type="dxa"/>
            <w:gridSpan w:val="4"/>
            <w:vAlign w:val="center"/>
          </w:tcPr>
          <w:p w14:paraId="7A961FE7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6C52E90F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44" w:type="dxa"/>
            <w:gridSpan w:val="5"/>
            <w:vAlign w:val="center"/>
          </w:tcPr>
          <w:p w14:paraId="43C3E64D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其他</w:t>
            </w:r>
          </w:p>
        </w:tc>
        <w:tc>
          <w:tcPr>
            <w:tcW w:w="731" w:type="dxa"/>
            <w:gridSpan w:val="5"/>
            <w:vAlign w:val="center"/>
          </w:tcPr>
          <w:p w14:paraId="4D66E992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732" w:type="dxa"/>
            <w:vAlign w:val="center"/>
          </w:tcPr>
          <w:p w14:paraId="001B5877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341D7937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124E7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66" w:type="dxa"/>
            <w:gridSpan w:val="3"/>
            <w:vAlign w:val="center"/>
          </w:tcPr>
          <w:p w14:paraId="058DED50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备 注：</w:t>
            </w:r>
          </w:p>
        </w:tc>
        <w:tc>
          <w:tcPr>
            <w:tcW w:w="8050" w:type="dxa"/>
            <w:gridSpan w:val="22"/>
            <w:vAlign w:val="center"/>
          </w:tcPr>
          <w:p w14:paraId="30D5BA08">
            <w:pPr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01FE7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2" w:hRule="atLeast"/>
          <w:jc w:val="center"/>
        </w:trPr>
        <w:tc>
          <w:tcPr>
            <w:tcW w:w="9916" w:type="dxa"/>
            <w:gridSpan w:val="25"/>
            <w:vAlign w:val="center"/>
          </w:tcPr>
          <w:p w14:paraId="68810CDB">
            <w:pPr>
              <w:ind w:firstLine="210" w:firstLineChars="100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受检者签字：</w:t>
            </w:r>
          </w:p>
          <w:p w14:paraId="39D72153">
            <w:pPr>
              <w:ind w:firstLine="640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                                </w:t>
            </w:r>
          </w:p>
          <w:p w14:paraId="0D2638FC">
            <w:pPr>
              <w:ind w:firstLine="640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  <w:p w14:paraId="0E64C822">
            <w:pPr>
              <w:ind w:firstLine="640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  <w:p w14:paraId="4B5E76C0">
            <w:pPr>
              <w:wordWrap w:val="0"/>
              <w:ind w:firstLine="640"/>
              <w:jc w:val="right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体检日期：           年       月      日    </w:t>
            </w:r>
          </w:p>
        </w:tc>
      </w:tr>
      <w:tr w14:paraId="4CA12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312" w:type="dxa"/>
            <w:gridSpan w:val="2"/>
            <w:vAlign w:val="center"/>
          </w:tcPr>
          <w:p w14:paraId="1A672411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身高</w:t>
            </w:r>
          </w:p>
        </w:tc>
        <w:tc>
          <w:tcPr>
            <w:tcW w:w="2003" w:type="dxa"/>
            <w:gridSpan w:val="5"/>
            <w:vAlign w:val="center"/>
          </w:tcPr>
          <w:p w14:paraId="01DF56A8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         厘米</w:t>
            </w:r>
          </w:p>
        </w:tc>
        <w:tc>
          <w:tcPr>
            <w:tcW w:w="1101" w:type="dxa"/>
            <w:gridSpan w:val="3"/>
            <w:vAlign w:val="center"/>
          </w:tcPr>
          <w:p w14:paraId="700C112B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体重</w:t>
            </w:r>
          </w:p>
        </w:tc>
        <w:tc>
          <w:tcPr>
            <w:tcW w:w="1907" w:type="dxa"/>
            <w:gridSpan w:val="5"/>
            <w:vAlign w:val="center"/>
          </w:tcPr>
          <w:p w14:paraId="19FB89EC">
            <w:pPr>
              <w:jc w:val="right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公斤        </w:t>
            </w:r>
          </w:p>
        </w:tc>
        <w:tc>
          <w:tcPr>
            <w:tcW w:w="1035" w:type="dxa"/>
            <w:gridSpan w:val="5"/>
            <w:vAlign w:val="center"/>
          </w:tcPr>
          <w:p w14:paraId="61E6F17B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血压</w:t>
            </w:r>
          </w:p>
        </w:tc>
        <w:tc>
          <w:tcPr>
            <w:tcW w:w="2558" w:type="dxa"/>
            <w:gridSpan w:val="5"/>
            <w:vAlign w:val="center"/>
          </w:tcPr>
          <w:p w14:paraId="73CAF836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/      mmHg</w:t>
            </w:r>
          </w:p>
        </w:tc>
      </w:tr>
      <w:tr w14:paraId="34380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restart"/>
            <w:vAlign w:val="center"/>
          </w:tcPr>
          <w:p w14:paraId="5E0DA489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内</w:t>
            </w:r>
          </w:p>
          <w:p w14:paraId="4C6E04F8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  <w:p w14:paraId="33C178D5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  <w:p w14:paraId="20455BF2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科</w:t>
            </w:r>
          </w:p>
        </w:tc>
        <w:tc>
          <w:tcPr>
            <w:tcW w:w="8604" w:type="dxa"/>
            <w:gridSpan w:val="23"/>
            <w:vAlign w:val="center"/>
          </w:tcPr>
          <w:p w14:paraId="1FE52137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病史：曾患过何种疾病（起病时间及目前症状）。</w:t>
            </w:r>
          </w:p>
        </w:tc>
      </w:tr>
      <w:tr w14:paraId="12B83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65727A3F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73C8A424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心脏</w:t>
            </w:r>
          </w:p>
        </w:tc>
        <w:tc>
          <w:tcPr>
            <w:tcW w:w="2877" w:type="dxa"/>
            <w:gridSpan w:val="8"/>
            <w:vAlign w:val="center"/>
          </w:tcPr>
          <w:p w14:paraId="734DF070">
            <w:pPr>
              <w:spacing w:line="280" w:lineRule="exact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心界                      </w:t>
            </w:r>
          </w:p>
          <w:p w14:paraId="100DE02B">
            <w:pPr>
              <w:spacing w:line="280" w:lineRule="exact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杂音</w:t>
            </w:r>
          </w:p>
        </w:tc>
        <w:tc>
          <w:tcPr>
            <w:tcW w:w="1425" w:type="dxa"/>
            <w:gridSpan w:val="6"/>
            <w:vAlign w:val="center"/>
          </w:tcPr>
          <w:p w14:paraId="7F5D7F40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心率</w:t>
            </w:r>
          </w:p>
        </w:tc>
        <w:tc>
          <w:tcPr>
            <w:tcW w:w="2920" w:type="dxa"/>
            <w:gridSpan w:val="6"/>
            <w:vAlign w:val="center"/>
          </w:tcPr>
          <w:p w14:paraId="40E7ABD7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ascii="仿宋_GB2312" w:hAnsi="宋体" w:eastAsia="仿宋_GB2312"/>
                <w:kern w:val="0"/>
                <w:szCs w:val="21"/>
              </w:rPr>
              <w:t xml:space="preserve">  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  次/分   律</w:t>
            </w:r>
          </w:p>
        </w:tc>
      </w:tr>
      <w:tr w14:paraId="508B8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4156ED46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3ED96854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肺</w:t>
            </w:r>
          </w:p>
        </w:tc>
        <w:tc>
          <w:tcPr>
            <w:tcW w:w="2877" w:type="dxa"/>
            <w:gridSpan w:val="8"/>
            <w:vAlign w:val="center"/>
          </w:tcPr>
          <w:p w14:paraId="35842673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25" w:type="dxa"/>
            <w:gridSpan w:val="6"/>
            <w:vAlign w:val="center"/>
          </w:tcPr>
          <w:p w14:paraId="29C3CBA4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腹部</w:t>
            </w:r>
          </w:p>
        </w:tc>
        <w:tc>
          <w:tcPr>
            <w:tcW w:w="2920" w:type="dxa"/>
            <w:gridSpan w:val="6"/>
            <w:vAlign w:val="center"/>
          </w:tcPr>
          <w:p w14:paraId="57681F74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4A18F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14A9DCCE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53887E9C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肝</w:t>
            </w:r>
          </w:p>
        </w:tc>
        <w:tc>
          <w:tcPr>
            <w:tcW w:w="2877" w:type="dxa"/>
            <w:gridSpan w:val="8"/>
            <w:vAlign w:val="center"/>
          </w:tcPr>
          <w:p w14:paraId="366E1438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25" w:type="dxa"/>
            <w:gridSpan w:val="6"/>
            <w:vAlign w:val="center"/>
          </w:tcPr>
          <w:p w14:paraId="380A7140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神经系统</w:t>
            </w:r>
          </w:p>
        </w:tc>
        <w:tc>
          <w:tcPr>
            <w:tcW w:w="2920" w:type="dxa"/>
            <w:gridSpan w:val="6"/>
            <w:vAlign w:val="center"/>
          </w:tcPr>
          <w:p w14:paraId="03A773FA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7BD54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3B74B0B2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06AB5EAE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脾</w:t>
            </w:r>
          </w:p>
        </w:tc>
        <w:tc>
          <w:tcPr>
            <w:tcW w:w="2877" w:type="dxa"/>
            <w:gridSpan w:val="8"/>
            <w:vAlign w:val="center"/>
          </w:tcPr>
          <w:p w14:paraId="775BEDA8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25" w:type="dxa"/>
            <w:gridSpan w:val="6"/>
            <w:vAlign w:val="center"/>
          </w:tcPr>
          <w:p w14:paraId="1CB94BEE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其他</w:t>
            </w:r>
          </w:p>
        </w:tc>
        <w:tc>
          <w:tcPr>
            <w:tcW w:w="2920" w:type="dxa"/>
            <w:gridSpan w:val="6"/>
            <w:vAlign w:val="center"/>
          </w:tcPr>
          <w:p w14:paraId="0BA2B3B8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0DF36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410CB413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1F650A02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建议</w:t>
            </w:r>
          </w:p>
        </w:tc>
        <w:tc>
          <w:tcPr>
            <w:tcW w:w="4302" w:type="dxa"/>
            <w:gridSpan w:val="14"/>
            <w:vAlign w:val="center"/>
          </w:tcPr>
          <w:p w14:paraId="023D9EAF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05" w:type="dxa"/>
            <w:gridSpan w:val="5"/>
            <w:vAlign w:val="center"/>
          </w:tcPr>
          <w:p w14:paraId="10FD5CA5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医师签字</w:t>
            </w:r>
          </w:p>
        </w:tc>
        <w:tc>
          <w:tcPr>
            <w:tcW w:w="1515" w:type="dxa"/>
            <w:vAlign w:val="center"/>
          </w:tcPr>
          <w:p w14:paraId="62D7DAD7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16494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restart"/>
            <w:vAlign w:val="center"/>
          </w:tcPr>
          <w:p w14:paraId="4D53951B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外</w:t>
            </w:r>
          </w:p>
          <w:p w14:paraId="1A8C02FB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  <w:p w14:paraId="085B0651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  <w:p w14:paraId="270E0E92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科</w:t>
            </w:r>
          </w:p>
        </w:tc>
        <w:tc>
          <w:tcPr>
            <w:tcW w:w="8604" w:type="dxa"/>
            <w:gridSpan w:val="23"/>
            <w:vAlign w:val="center"/>
          </w:tcPr>
          <w:p w14:paraId="6151B2E8">
            <w:pPr>
              <w:jc w:val="left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病史：曾做过何种手术或有无外伤史（名称及时间），目前功能如何。</w:t>
            </w:r>
          </w:p>
        </w:tc>
      </w:tr>
      <w:tr w14:paraId="76CEE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15213646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362BC6E4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皮肤</w:t>
            </w:r>
          </w:p>
        </w:tc>
        <w:tc>
          <w:tcPr>
            <w:tcW w:w="2877" w:type="dxa"/>
            <w:gridSpan w:val="8"/>
            <w:vAlign w:val="center"/>
          </w:tcPr>
          <w:p w14:paraId="4879D9CA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25" w:type="dxa"/>
            <w:gridSpan w:val="6"/>
            <w:vAlign w:val="center"/>
          </w:tcPr>
          <w:p w14:paraId="05A506BC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浅表</w:t>
            </w:r>
          </w:p>
          <w:p w14:paraId="27000070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淋巴结</w:t>
            </w:r>
          </w:p>
        </w:tc>
        <w:tc>
          <w:tcPr>
            <w:tcW w:w="2920" w:type="dxa"/>
            <w:gridSpan w:val="6"/>
            <w:vAlign w:val="center"/>
          </w:tcPr>
          <w:p w14:paraId="461D8D9F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647EB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7B126C5F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0CD477D1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头颅</w:t>
            </w:r>
          </w:p>
        </w:tc>
        <w:tc>
          <w:tcPr>
            <w:tcW w:w="2877" w:type="dxa"/>
            <w:gridSpan w:val="8"/>
            <w:vAlign w:val="center"/>
          </w:tcPr>
          <w:p w14:paraId="4E0557C7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25" w:type="dxa"/>
            <w:gridSpan w:val="6"/>
            <w:vAlign w:val="center"/>
          </w:tcPr>
          <w:p w14:paraId="3E0558BE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甲状腺</w:t>
            </w:r>
          </w:p>
        </w:tc>
        <w:tc>
          <w:tcPr>
            <w:tcW w:w="2920" w:type="dxa"/>
            <w:gridSpan w:val="6"/>
            <w:vAlign w:val="center"/>
          </w:tcPr>
          <w:p w14:paraId="6E2A36A1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0AEAA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6BEDCEE9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1D27C32C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乳腺</w:t>
            </w:r>
          </w:p>
        </w:tc>
        <w:tc>
          <w:tcPr>
            <w:tcW w:w="2877" w:type="dxa"/>
            <w:gridSpan w:val="8"/>
            <w:vAlign w:val="center"/>
          </w:tcPr>
          <w:p w14:paraId="197732A6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25" w:type="dxa"/>
            <w:gridSpan w:val="6"/>
            <w:vAlign w:val="center"/>
          </w:tcPr>
          <w:p w14:paraId="0CDEBE9C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脊柱</w:t>
            </w:r>
          </w:p>
          <w:p w14:paraId="584311E8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四肢关节</w:t>
            </w:r>
          </w:p>
        </w:tc>
        <w:tc>
          <w:tcPr>
            <w:tcW w:w="2920" w:type="dxa"/>
            <w:gridSpan w:val="6"/>
            <w:vAlign w:val="center"/>
          </w:tcPr>
          <w:p w14:paraId="2012C3B4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6818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6671F809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3D456722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肛门</w:t>
            </w:r>
          </w:p>
          <w:p w14:paraId="2A92527A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外生殖器</w:t>
            </w:r>
          </w:p>
        </w:tc>
        <w:tc>
          <w:tcPr>
            <w:tcW w:w="2877" w:type="dxa"/>
            <w:gridSpan w:val="8"/>
            <w:vAlign w:val="center"/>
          </w:tcPr>
          <w:p w14:paraId="4A72E4F7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25" w:type="dxa"/>
            <w:gridSpan w:val="6"/>
            <w:vAlign w:val="center"/>
          </w:tcPr>
          <w:p w14:paraId="34C6BEFC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其他</w:t>
            </w:r>
          </w:p>
        </w:tc>
        <w:tc>
          <w:tcPr>
            <w:tcW w:w="2920" w:type="dxa"/>
            <w:gridSpan w:val="6"/>
            <w:vAlign w:val="center"/>
          </w:tcPr>
          <w:p w14:paraId="47998890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25D0B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1A7AD7C0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75B39BF1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建议</w:t>
            </w:r>
          </w:p>
        </w:tc>
        <w:tc>
          <w:tcPr>
            <w:tcW w:w="4302" w:type="dxa"/>
            <w:gridSpan w:val="14"/>
            <w:vAlign w:val="center"/>
          </w:tcPr>
          <w:p w14:paraId="0672596D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05" w:type="dxa"/>
            <w:gridSpan w:val="5"/>
            <w:vAlign w:val="center"/>
          </w:tcPr>
          <w:p w14:paraId="6BDD5B39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医师签字</w:t>
            </w:r>
          </w:p>
        </w:tc>
        <w:tc>
          <w:tcPr>
            <w:tcW w:w="1515" w:type="dxa"/>
            <w:vAlign w:val="center"/>
          </w:tcPr>
          <w:p w14:paraId="2601957E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5C121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restart"/>
            <w:vAlign w:val="center"/>
          </w:tcPr>
          <w:p w14:paraId="53540244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眼</w:t>
            </w:r>
          </w:p>
          <w:p w14:paraId="58E7C930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  <w:p w14:paraId="4F1E1226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  <w:p w14:paraId="4FAB223B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科</w:t>
            </w:r>
          </w:p>
        </w:tc>
        <w:tc>
          <w:tcPr>
            <w:tcW w:w="1382" w:type="dxa"/>
            <w:gridSpan w:val="3"/>
            <w:vMerge w:val="restart"/>
            <w:vAlign w:val="center"/>
          </w:tcPr>
          <w:p w14:paraId="734D16E2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裸眼</w:t>
            </w:r>
          </w:p>
          <w:p w14:paraId="6F73DA0E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视力</w:t>
            </w:r>
          </w:p>
        </w:tc>
        <w:tc>
          <w:tcPr>
            <w:tcW w:w="1722" w:type="dxa"/>
            <w:gridSpan w:val="5"/>
            <w:vAlign w:val="center"/>
          </w:tcPr>
          <w:p w14:paraId="4A8131F6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右</w:t>
            </w:r>
          </w:p>
        </w:tc>
        <w:tc>
          <w:tcPr>
            <w:tcW w:w="1090" w:type="dxa"/>
            <w:gridSpan w:val="2"/>
            <w:vMerge w:val="restart"/>
            <w:vAlign w:val="center"/>
          </w:tcPr>
          <w:p w14:paraId="59669357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矫 正</w:t>
            </w:r>
          </w:p>
          <w:p w14:paraId="4F2F5CCD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视 力</w:t>
            </w:r>
          </w:p>
        </w:tc>
        <w:tc>
          <w:tcPr>
            <w:tcW w:w="1490" w:type="dxa"/>
            <w:gridSpan w:val="7"/>
            <w:vAlign w:val="center"/>
          </w:tcPr>
          <w:p w14:paraId="67080966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右</w:t>
            </w:r>
          </w:p>
        </w:tc>
        <w:tc>
          <w:tcPr>
            <w:tcW w:w="1405" w:type="dxa"/>
            <w:gridSpan w:val="5"/>
            <w:vMerge w:val="restart"/>
            <w:vAlign w:val="center"/>
          </w:tcPr>
          <w:p w14:paraId="3A5D8198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医师签字</w:t>
            </w:r>
          </w:p>
        </w:tc>
        <w:tc>
          <w:tcPr>
            <w:tcW w:w="1515" w:type="dxa"/>
            <w:vMerge w:val="restart"/>
            <w:vAlign w:val="center"/>
          </w:tcPr>
          <w:p w14:paraId="30418181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5F558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3C29A09F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Merge w:val="continue"/>
            <w:vAlign w:val="center"/>
          </w:tcPr>
          <w:p w14:paraId="2403D339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22" w:type="dxa"/>
            <w:gridSpan w:val="5"/>
            <w:vAlign w:val="center"/>
          </w:tcPr>
          <w:p w14:paraId="41CAF4EB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左</w:t>
            </w:r>
          </w:p>
        </w:tc>
        <w:tc>
          <w:tcPr>
            <w:tcW w:w="1090" w:type="dxa"/>
            <w:gridSpan w:val="2"/>
            <w:vMerge w:val="continue"/>
            <w:vAlign w:val="center"/>
          </w:tcPr>
          <w:p w14:paraId="2222B297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90" w:type="dxa"/>
            <w:gridSpan w:val="7"/>
            <w:vAlign w:val="center"/>
          </w:tcPr>
          <w:p w14:paraId="282A0ED1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左</w:t>
            </w:r>
          </w:p>
        </w:tc>
        <w:tc>
          <w:tcPr>
            <w:tcW w:w="1405" w:type="dxa"/>
            <w:gridSpan w:val="5"/>
            <w:vMerge w:val="continue"/>
            <w:vAlign w:val="center"/>
          </w:tcPr>
          <w:p w14:paraId="70873819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515" w:type="dxa"/>
            <w:vMerge w:val="continue"/>
            <w:vAlign w:val="center"/>
          </w:tcPr>
          <w:p w14:paraId="0E7FFE90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6A7A9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6F4D1A24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7BF0BF00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色觉</w:t>
            </w:r>
          </w:p>
        </w:tc>
        <w:tc>
          <w:tcPr>
            <w:tcW w:w="7222" w:type="dxa"/>
            <w:gridSpan w:val="20"/>
            <w:vAlign w:val="center"/>
          </w:tcPr>
          <w:p w14:paraId="5DDC60CE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36715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7C1D7811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11942F05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其他</w:t>
            </w:r>
          </w:p>
        </w:tc>
        <w:tc>
          <w:tcPr>
            <w:tcW w:w="7222" w:type="dxa"/>
            <w:gridSpan w:val="20"/>
            <w:vAlign w:val="center"/>
          </w:tcPr>
          <w:p w14:paraId="7CDC9C9E">
            <w:pPr>
              <w:jc w:val="left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2E37A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350BA02E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1A0CCF7E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建议</w:t>
            </w:r>
          </w:p>
        </w:tc>
        <w:tc>
          <w:tcPr>
            <w:tcW w:w="4302" w:type="dxa"/>
            <w:gridSpan w:val="14"/>
            <w:vAlign w:val="center"/>
          </w:tcPr>
          <w:p w14:paraId="7880D2E3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05" w:type="dxa"/>
            <w:gridSpan w:val="5"/>
            <w:vAlign w:val="center"/>
          </w:tcPr>
          <w:p w14:paraId="01273E90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医师签字</w:t>
            </w:r>
          </w:p>
        </w:tc>
        <w:tc>
          <w:tcPr>
            <w:tcW w:w="1515" w:type="dxa"/>
            <w:vAlign w:val="center"/>
          </w:tcPr>
          <w:p w14:paraId="5997C399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7235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restart"/>
            <w:vAlign w:val="center"/>
          </w:tcPr>
          <w:p w14:paraId="27410CD0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耳</w:t>
            </w:r>
          </w:p>
          <w:p w14:paraId="05954130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鼻</w:t>
            </w:r>
          </w:p>
          <w:p w14:paraId="49F275B3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喉</w:t>
            </w:r>
          </w:p>
          <w:p w14:paraId="759A34C2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科</w:t>
            </w:r>
          </w:p>
        </w:tc>
        <w:tc>
          <w:tcPr>
            <w:tcW w:w="1382" w:type="dxa"/>
            <w:gridSpan w:val="3"/>
            <w:vAlign w:val="center"/>
          </w:tcPr>
          <w:p w14:paraId="37E6E36C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听力</w:t>
            </w:r>
          </w:p>
        </w:tc>
        <w:tc>
          <w:tcPr>
            <w:tcW w:w="4302" w:type="dxa"/>
            <w:gridSpan w:val="14"/>
            <w:vAlign w:val="center"/>
          </w:tcPr>
          <w:p w14:paraId="2FAF8445">
            <w:pPr>
              <w:spacing w:line="280" w:lineRule="exact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左耳</w:t>
            </w:r>
          </w:p>
          <w:p w14:paraId="7B722354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右耳</w:t>
            </w:r>
          </w:p>
        </w:tc>
        <w:tc>
          <w:tcPr>
            <w:tcW w:w="1405" w:type="dxa"/>
            <w:gridSpan w:val="5"/>
            <w:vAlign w:val="center"/>
          </w:tcPr>
          <w:p w14:paraId="64C24CAB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耳部</w:t>
            </w:r>
          </w:p>
        </w:tc>
        <w:tc>
          <w:tcPr>
            <w:tcW w:w="1515" w:type="dxa"/>
          </w:tcPr>
          <w:p w14:paraId="0D041F68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0767B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09728740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09BB5308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鼻部</w:t>
            </w:r>
          </w:p>
        </w:tc>
        <w:tc>
          <w:tcPr>
            <w:tcW w:w="4302" w:type="dxa"/>
            <w:gridSpan w:val="14"/>
            <w:vAlign w:val="center"/>
          </w:tcPr>
          <w:p w14:paraId="726D16E5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                 </w:t>
            </w:r>
          </w:p>
        </w:tc>
        <w:tc>
          <w:tcPr>
            <w:tcW w:w="1405" w:type="dxa"/>
            <w:gridSpan w:val="5"/>
            <w:vAlign w:val="center"/>
          </w:tcPr>
          <w:p w14:paraId="5E1449D9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咽部</w:t>
            </w:r>
          </w:p>
        </w:tc>
        <w:tc>
          <w:tcPr>
            <w:tcW w:w="1515" w:type="dxa"/>
            <w:vAlign w:val="center"/>
          </w:tcPr>
          <w:p w14:paraId="4B61F102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51202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310FEB76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4AC8D20D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喉部</w:t>
            </w:r>
          </w:p>
        </w:tc>
        <w:tc>
          <w:tcPr>
            <w:tcW w:w="4302" w:type="dxa"/>
            <w:gridSpan w:val="14"/>
            <w:vAlign w:val="center"/>
          </w:tcPr>
          <w:p w14:paraId="152F21CE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05" w:type="dxa"/>
            <w:gridSpan w:val="5"/>
            <w:vAlign w:val="center"/>
          </w:tcPr>
          <w:p w14:paraId="4C309096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嗅觉</w:t>
            </w:r>
          </w:p>
        </w:tc>
        <w:tc>
          <w:tcPr>
            <w:tcW w:w="1515" w:type="dxa"/>
            <w:vAlign w:val="center"/>
          </w:tcPr>
          <w:p w14:paraId="7E279F88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788B6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5A17DBC2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60568C06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其他</w:t>
            </w:r>
          </w:p>
        </w:tc>
        <w:tc>
          <w:tcPr>
            <w:tcW w:w="7222" w:type="dxa"/>
            <w:gridSpan w:val="20"/>
            <w:vAlign w:val="center"/>
          </w:tcPr>
          <w:p w14:paraId="7346A741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6DA2F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312" w:type="dxa"/>
            <w:gridSpan w:val="2"/>
            <w:vMerge w:val="continue"/>
            <w:vAlign w:val="center"/>
          </w:tcPr>
          <w:p w14:paraId="1771C967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82" w:type="dxa"/>
            <w:gridSpan w:val="3"/>
            <w:vAlign w:val="center"/>
          </w:tcPr>
          <w:p w14:paraId="03482E31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建议</w:t>
            </w:r>
          </w:p>
        </w:tc>
        <w:tc>
          <w:tcPr>
            <w:tcW w:w="4293" w:type="dxa"/>
            <w:gridSpan w:val="13"/>
            <w:vAlign w:val="center"/>
          </w:tcPr>
          <w:p w14:paraId="0320C301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372" w:type="dxa"/>
            <w:gridSpan w:val="5"/>
            <w:vAlign w:val="center"/>
          </w:tcPr>
          <w:p w14:paraId="1AE5AF7F">
            <w:pPr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医师签字</w:t>
            </w:r>
          </w:p>
        </w:tc>
        <w:tc>
          <w:tcPr>
            <w:tcW w:w="1557" w:type="dxa"/>
            <w:gridSpan w:val="2"/>
            <w:vAlign w:val="center"/>
          </w:tcPr>
          <w:p w14:paraId="788A531A">
            <w:pPr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</w:tbl>
    <w:p w14:paraId="20350FFE">
      <w:pPr>
        <w:ind w:firstLine="640"/>
        <w:rPr>
          <w:vanish/>
        </w:rPr>
      </w:pPr>
    </w:p>
    <w:tbl>
      <w:tblPr>
        <w:tblStyle w:val="4"/>
        <w:tblW w:w="101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789"/>
        <w:gridCol w:w="612"/>
        <w:gridCol w:w="365"/>
        <w:gridCol w:w="2050"/>
        <w:gridCol w:w="1065"/>
        <w:gridCol w:w="551"/>
        <w:gridCol w:w="1021"/>
        <w:gridCol w:w="2296"/>
      </w:tblGrid>
      <w:tr w14:paraId="66671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  <w:jc w:val="center"/>
        </w:trPr>
        <w:tc>
          <w:tcPr>
            <w:tcW w:w="1384" w:type="dxa"/>
            <w:vMerge w:val="restart"/>
            <w:vAlign w:val="center"/>
          </w:tcPr>
          <w:p w14:paraId="2EB3400B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口</w:t>
            </w:r>
          </w:p>
          <w:p w14:paraId="2DACA563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腔</w:t>
            </w:r>
          </w:p>
          <w:p w14:paraId="53519411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科</w:t>
            </w:r>
          </w:p>
        </w:tc>
        <w:tc>
          <w:tcPr>
            <w:tcW w:w="1401" w:type="dxa"/>
            <w:gridSpan w:val="2"/>
            <w:vAlign w:val="center"/>
          </w:tcPr>
          <w:p w14:paraId="7BAA267D">
            <w:pPr>
              <w:framePr w:hSpace="180" w:wrap="around" w:vAnchor="page" w:hAnchor="margin" w:xAlign="center" w:y="1456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唇腭舌</w:t>
            </w:r>
          </w:p>
        </w:tc>
        <w:tc>
          <w:tcPr>
            <w:tcW w:w="2415" w:type="dxa"/>
            <w:gridSpan w:val="2"/>
            <w:vAlign w:val="center"/>
          </w:tcPr>
          <w:p w14:paraId="49939334">
            <w:pPr>
              <w:framePr w:hSpace="180" w:wrap="around" w:vAnchor="page" w:hAnchor="margin" w:xAlign="center" w:y="1456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3D830D3B">
            <w:pPr>
              <w:framePr w:hSpace="180" w:wrap="around" w:vAnchor="page" w:hAnchor="margin" w:xAlign="center" w:y="1456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牙齿</w:t>
            </w:r>
          </w:p>
        </w:tc>
        <w:tc>
          <w:tcPr>
            <w:tcW w:w="3317" w:type="dxa"/>
            <w:gridSpan w:val="2"/>
          </w:tcPr>
          <w:p w14:paraId="679F5404">
            <w:pPr>
              <w:framePr w:hSpace="180" w:wrap="around" w:vAnchor="page" w:hAnchor="margin" w:xAlign="center" w:y="1456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040E1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384" w:type="dxa"/>
            <w:vMerge w:val="continue"/>
            <w:vAlign w:val="center"/>
          </w:tcPr>
          <w:p w14:paraId="1BFDD24F">
            <w:pPr>
              <w:framePr w:hSpace="180" w:wrap="around" w:vAnchor="page" w:hAnchor="margin" w:xAlign="center" w:y="1456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7379F2BE">
            <w:pPr>
              <w:framePr w:hSpace="180" w:wrap="around" w:vAnchor="page" w:hAnchor="margin" w:xAlign="center" w:y="1456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是否</w:t>
            </w:r>
          </w:p>
          <w:p w14:paraId="28625F42">
            <w:pPr>
              <w:framePr w:hSpace="180" w:wrap="around" w:vAnchor="page" w:hAnchor="margin" w:xAlign="center" w:y="1456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口吃</w:t>
            </w:r>
          </w:p>
        </w:tc>
        <w:tc>
          <w:tcPr>
            <w:tcW w:w="7348" w:type="dxa"/>
            <w:gridSpan w:val="6"/>
            <w:vAlign w:val="center"/>
          </w:tcPr>
          <w:p w14:paraId="60ED20BF">
            <w:pPr>
              <w:framePr w:hSpace="180" w:wrap="around" w:vAnchor="page" w:hAnchor="margin" w:xAlign="center" w:y="1456"/>
              <w:rPr>
                <w:rFonts w:hint="eastAsia" w:ascii="仿宋_GB2312" w:hAnsi="宋体" w:eastAsia="仿宋_GB2312"/>
                <w:kern w:val="0"/>
                <w:szCs w:val="21"/>
                <w:u w:val="single"/>
              </w:rPr>
            </w:pPr>
          </w:p>
        </w:tc>
      </w:tr>
      <w:tr w14:paraId="68B09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384" w:type="dxa"/>
            <w:vMerge w:val="continue"/>
            <w:vAlign w:val="center"/>
          </w:tcPr>
          <w:p w14:paraId="2C2CB4C5">
            <w:pPr>
              <w:framePr w:hSpace="180" w:wrap="around" w:vAnchor="page" w:hAnchor="margin" w:xAlign="center" w:y="1456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4A1FB0E6">
            <w:pPr>
              <w:framePr w:hSpace="180" w:wrap="around" w:vAnchor="page" w:hAnchor="margin" w:xAlign="center" w:y="1456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其他</w:t>
            </w:r>
          </w:p>
        </w:tc>
        <w:tc>
          <w:tcPr>
            <w:tcW w:w="7348" w:type="dxa"/>
            <w:gridSpan w:val="6"/>
            <w:vAlign w:val="center"/>
          </w:tcPr>
          <w:p w14:paraId="3CD23E66">
            <w:pPr>
              <w:framePr w:hSpace="180" w:wrap="around" w:vAnchor="page" w:hAnchor="margin" w:xAlign="center" w:y="1456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5E6AB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1384" w:type="dxa"/>
            <w:vMerge w:val="continue"/>
            <w:vAlign w:val="center"/>
          </w:tcPr>
          <w:p w14:paraId="598BEA8C">
            <w:pPr>
              <w:framePr w:hSpace="180" w:wrap="around" w:vAnchor="page" w:hAnchor="margin" w:xAlign="center" w:y="1456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67B1E276">
            <w:pPr>
              <w:framePr w:hSpace="180" w:wrap="around" w:vAnchor="page" w:hAnchor="margin" w:xAlign="center" w:y="1456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建议</w:t>
            </w:r>
          </w:p>
        </w:tc>
        <w:tc>
          <w:tcPr>
            <w:tcW w:w="3480" w:type="dxa"/>
            <w:gridSpan w:val="3"/>
            <w:vAlign w:val="center"/>
          </w:tcPr>
          <w:p w14:paraId="2E49AE65">
            <w:pPr>
              <w:framePr w:hSpace="180" w:wrap="around" w:vAnchor="page" w:hAnchor="margin" w:xAlign="center" w:y="1456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5BB43740">
            <w:pPr>
              <w:framePr w:hSpace="180" w:wrap="around" w:vAnchor="page" w:hAnchor="margin" w:xAlign="center" w:y="1456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医师签字</w:t>
            </w:r>
          </w:p>
        </w:tc>
        <w:tc>
          <w:tcPr>
            <w:tcW w:w="2296" w:type="dxa"/>
            <w:vAlign w:val="center"/>
          </w:tcPr>
          <w:p w14:paraId="2BB874EF">
            <w:pPr>
              <w:framePr w:hSpace="180" w:wrap="around" w:vAnchor="page" w:hAnchor="margin" w:xAlign="center" w:y="1456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002EB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6" w:hRule="atLeast"/>
          <w:jc w:val="center"/>
        </w:trPr>
        <w:tc>
          <w:tcPr>
            <w:tcW w:w="1384" w:type="dxa"/>
            <w:vAlign w:val="center"/>
          </w:tcPr>
          <w:p w14:paraId="3E0C350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妇科检查</w:t>
            </w:r>
          </w:p>
        </w:tc>
        <w:tc>
          <w:tcPr>
            <w:tcW w:w="4881" w:type="dxa"/>
            <w:gridSpan w:val="5"/>
            <w:vAlign w:val="center"/>
          </w:tcPr>
          <w:p w14:paraId="755B47F9">
            <w:pPr>
              <w:framePr w:hSpace="180" w:wrap="around" w:vAnchor="page" w:hAnchor="margin" w:xAlign="center" w:y="1456"/>
              <w:spacing w:line="320" w:lineRule="exact"/>
              <w:jc w:val="left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49E51404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医师签字</w:t>
            </w:r>
          </w:p>
        </w:tc>
        <w:tc>
          <w:tcPr>
            <w:tcW w:w="2296" w:type="dxa"/>
            <w:vAlign w:val="center"/>
          </w:tcPr>
          <w:p w14:paraId="743DC154">
            <w:pPr>
              <w:framePr w:hSpace="180" w:wrap="around" w:vAnchor="page" w:hAnchor="margin" w:xAlign="center" w:y="1456"/>
              <w:spacing w:line="360" w:lineRule="exact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</w:p>
        </w:tc>
      </w:tr>
      <w:tr w14:paraId="4A69D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6" w:hRule="atLeast"/>
          <w:jc w:val="center"/>
        </w:trPr>
        <w:tc>
          <w:tcPr>
            <w:tcW w:w="1384" w:type="dxa"/>
            <w:vAlign w:val="center"/>
          </w:tcPr>
          <w:p w14:paraId="1B6C431D">
            <w:pPr>
              <w:framePr w:hSpace="180" w:wrap="around" w:vAnchor="page" w:hAnchor="margin" w:xAlign="center" w:y="1456"/>
              <w:jc w:val="center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心电图</w:t>
            </w:r>
          </w:p>
        </w:tc>
        <w:tc>
          <w:tcPr>
            <w:tcW w:w="4881" w:type="dxa"/>
            <w:gridSpan w:val="5"/>
            <w:vAlign w:val="center"/>
          </w:tcPr>
          <w:p w14:paraId="2357633D">
            <w:pPr>
              <w:framePr w:hSpace="180" w:wrap="around" w:vAnchor="page" w:hAnchor="margin" w:xAlign="center" w:y="1456"/>
              <w:spacing w:line="320" w:lineRule="exact"/>
              <w:jc w:val="left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6A86E9C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医师签字</w:t>
            </w:r>
          </w:p>
        </w:tc>
        <w:tc>
          <w:tcPr>
            <w:tcW w:w="2296" w:type="dxa"/>
            <w:vAlign w:val="center"/>
          </w:tcPr>
          <w:p w14:paraId="54C2A612">
            <w:pPr>
              <w:framePr w:hSpace="180" w:wrap="around" w:vAnchor="page" w:hAnchor="margin" w:xAlign="center" w:y="1456"/>
              <w:spacing w:line="360" w:lineRule="exact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</w:p>
        </w:tc>
      </w:tr>
      <w:tr w14:paraId="416DF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6" w:hRule="atLeast"/>
          <w:jc w:val="center"/>
        </w:trPr>
        <w:tc>
          <w:tcPr>
            <w:tcW w:w="1384" w:type="dxa"/>
            <w:vAlign w:val="center"/>
          </w:tcPr>
          <w:p w14:paraId="5A81062F">
            <w:pPr>
              <w:framePr w:hSpace="180" w:wrap="around" w:vAnchor="page" w:hAnchor="margin" w:xAlign="center" w:y="1456"/>
              <w:spacing w:line="4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胸部X光片</w:t>
            </w:r>
          </w:p>
        </w:tc>
        <w:tc>
          <w:tcPr>
            <w:tcW w:w="4881" w:type="dxa"/>
            <w:gridSpan w:val="5"/>
            <w:vAlign w:val="center"/>
          </w:tcPr>
          <w:p w14:paraId="22D7225A">
            <w:pPr>
              <w:framePr w:hSpace="180" w:wrap="around" w:vAnchor="page" w:hAnchor="margin" w:xAlign="center" w:y="1456"/>
              <w:spacing w:line="320" w:lineRule="exact"/>
              <w:jc w:val="left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324D920A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医师签字</w:t>
            </w:r>
          </w:p>
        </w:tc>
        <w:tc>
          <w:tcPr>
            <w:tcW w:w="2296" w:type="dxa"/>
            <w:vAlign w:val="center"/>
          </w:tcPr>
          <w:p w14:paraId="64E85E13">
            <w:pPr>
              <w:framePr w:hSpace="180" w:wrap="around" w:vAnchor="page" w:hAnchor="margin" w:xAlign="center" w:y="1456"/>
              <w:spacing w:line="360" w:lineRule="exact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</w:p>
        </w:tc>
      </w:tr>
      <w:tr w14:paraId="58CA0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6" w:hRule="atLeast"/>
          <w:jc w:val="center"/>
        </w:trPr>
        <w:tc>
          <w:tcPr>
            <w:tcW w:w="1384" w:type="dxa"/>
            <w:vAlign w:val="center"/>
          </w:tcPr>
          <w:p w14:paraId="323433C0">
            <w:pPr>
              <w:framePr w:hSpace="180" w:wrap="around" w:vAnchor="page" w:hAnchor="margin" w:xAlign="center" w:y="1456"/>
              <w:spacing w:line="44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腹部B超</w:t>
            </w:r>
          </w:p>
          <w:p w14:paraId="17B2265E">
            <w:pPr>
              <w:framePr w:hSpace="180" w:wrap="around" w:vAnchor="page" w:hAnchor="margin" w:xAlign="center" w:y="1456"/>
              <w:spacing w:line="44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检查</w:t>
            </w:r>
          </w:p>
        </w:tc>
        <w:tc>
          <w:tcPr>
            <w:tcW w:w="4881" w:type="dxa"/>
            <w:gridSpan w:val="5"/>
            <w:vAlign w:val="center"/>
          </w:tcPr>
          <w:p w14:paraId="2876A0EB">
            <w:pPr>
              <w:framePr w:hSpace="180" w:wrap="around" w:vAnchor="page" w:hAnchor="margin" w:xAlign="center" w:y="1456"/>
              <w:spacing w:line="320" w:lineRule="exact"/>
              <w:jc w:val="left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vAlign w:val="center"/>
          </w:tcPr>
          <w:p w14:paraId="6A0816C2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医师签字</w:t>
            </w:r>
          </w:p>
        </w:tc>
        <w:tc>
          <w:tcPr>
            <w:tcW w:w="2296" w:type="dxa"/>
            <w:vAlign w:val="center"/>
          </w:tcPr>
          <w:p w14:paraId="535E03F1">
            <w:pPr>
              <w:framePr w:hSpace="180" w:wrap="around" w:vAnchor="page" w:hAnchor="margin" w:xAlign="center" w:y="1456"/>
              <w:spacing w:line="360" w:lineRule="exact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</w:p>
        </w:tc>
      </w:tr>
      <w:tr w14:paraId="19443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atLeast"/>
          <w:jc w:val="center"/>
        </w:trPr>
        <w:tc>
          <w:tcPr>
            <w:tcW w:w="1384" w:type="dxa"/>
            <w:vMerge w:val="restart"/>
            <w:vAlign w:val="center"/>
          </w:tcPr>
          <w:p w14:paraId="5A0FCA14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申请幼儿</w:t>
            </w:r>
          </w:p>
          <w:p w14:paraId="2AC83C8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教师资格</w:t>
            </w:r>
          </w:p>
          <w:p w14:paraId="5EC6EA06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加测</w:t>
            </w:r>
          </w:p>
        </w:tc>
        <w:tc>
          <w:tcPr>
            <w:tcW w:w="789" w:type="dxa"/>
            <w:vMerge w:val="restart"/>
            <w:vAlign w:val="center"/>
          </w:tcPr>
          <w:p w14:paraId="100CC000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妇科</w:t>
            </w:r>
          </w:p>
        </w:tc>
        <w:tc>
          <w:tcPr>
            <w:tcW w:w="977" w:type="dxa"/>
            <w:gridSpan w:val="2"/>
            <w:tcBorders>
              <w:bottom w:val="single" w:color="auto" w:sz="4" w:space="0"/>
            </w:tcBorders>
            <w:vAlign w:val="center"/>
          </w:tcPr>
          <w:p w14:paraId="542E6EFB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滴虫</w:t>
            </w:r>
          </w:p>
        </w:tc>
        <w:tc>
          <w:tcPr>
            <w:tcW w:w="3115" w:type="dxa"/>
            <w:gridSpan w:val="2"/>
            <w:tcBorders>
              <w:bottom w:val="single" w:color="auto" w:sz="4" w:space="0"/>
            </w:tcBorders>
            <w:vAlign w:val="center"/>
          </w:tcPr>
          <w:p w14:paraId="146468C1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vMerge w:val="restart"/>
            <w:vAlign w:val="center"/>
          </w:tcPr>
          <w:p w14:paraId="6B137839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医师签字</w:t>
            </w:r>
          </w:p>
        </w:tc>
        <w:tc>
          <w:tcPr>
            <w:tcW w:w="2296" w:type="dxa"/>
            <w:vMerge w:val="restart"/>
            <w:vAlign w:val="center"/>
          </w:tcPr>
          <w:p w14:paraId="64F800D1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5871E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384" w:type="dxa"/>
            <w:vMerge w:val="continue"/>
            <w:vAlign w:val="center"/>
          </w:tcPr>
          <w:p w14:paraId="681EC690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</w:p>
        </w:tc>
        <w:tc>
          <w:tcPr>
            <w:tcW w:w="789" w:type="dxa"/>
            <w:vMerge w:val="continue"/>
            <w:vAlign w:val="center"/>
          </w:tcPr>
          <w:p w14:paraId="7FB465E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</w:p>
        </w:tc>
        <w:tc>
          <w:tcPr>
            <w:tcW w:w="977" w:type="dxa"/>
            <w:gridSpan w:val="2"/>
            <w:tcBorders>
              <w:top w:val="single" w:color="auto" w:sz="4" w:space="0"/>
            </w:tcBorders>
            <w:vAlign w:val="center"/>
          </w:tcPr>
          <w:p w14:paraId="46B5C507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念球菌</w:t>
            </w:r>
          </w:p>
        </w:tc>
        <w:tc>
          <w:tcPr>
            <w:tcW w:w="3115" w:type="dxa"/>
            <w:gridSpan w:val="2"/>
            <w:tcBorders>
              <w:top w:val="single" w:color="auto" w:sz="4" w:space="0"/>
            </w:tcBorders>
            <w:vAlign w:val="center"/>
          </w:tcPr>
          <w:p w14:paraId="4654784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572" w:type="dxa"/>
            <w:gridSpan w:val="2"/>
            <w:vMerge w:val="continue"/>
            <w:vAlign w:val="center"/>
          </w:tcPr>
          <w:p w14:paraId="31973AB9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  <w:tc>
          <w:tcPr>
            <w:tcW w:w="2296" w:type="dxa"/>
            <w:vMerge w:val="continue"/>
            <w:vAlign w:val="center"/>
          </w:tcPr>
          <w:p w14:paraId="11B4998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</w:p>
        </w:tc>
      </w:tr>
      <w:tr w14:paraId="6CA19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0133" w:type="dxa"/>
            <w:gridSpan w:val="9"/>
            <w:vAlign w:val="center"/>
          </w:tcPr>
          <w:p w14:paraId="241C4C23">
            <w:pPr>
              <w:framePr w:hSpace="180" w:wrap="around" w:vAnchor="page" w:hAnchor="margin" w:xAlign="center" w:y="1456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楷体_GB2312" w:eastAsia="仿宋_GB2312" w:cs="楷体_GB2312"/>
                <w:kern w:val="0"/>
                <w:szCs w:val="21"/>
              </w:rPr>
              <w:t>注：</w:t>
            </w:r>
            <w:r>
              <w:rPr>
                <w:rFonts w:hint="eastAsia" w:ascii="仿宋_GB2312" w:hAnsi="楷体_GB2312" w:eastAsia="仿宋_GB2312" w:cs="楷体_GB2312"/>
                <w:bCs/>
                <w:kern w:val="0"/>
                <w:szCs w:val="21"/>
              </w:rPr>
              <w:t>对于滴虫和念球菌两项妇科检查项目未婚女性采取阴道口取样。</w:t>
            </w:r>
          </w:p>
        </w:tc>
      </w:tr>
      <w:tr w14:paraId="2C7EC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2" w:hRule="atLeast"/>
          <w:jc w:val="center"/>
        </w:trPr>
        <w:tc>
          <w:tcPr>
            <w:tcW w:w="1384" w:type="dxa"/>
            <w:tcBorders>
              <w:bottom w:val="single" w:color="auto" w:sz="4" w:space="0"/>
            </w:tcBorders>
            <w:vAlign w:val="center"/>
          </w:tcPr>
          <w:p w14:paraId="0DF552AC">
            <w:pPr>
              <w:framePr w:hSpace="180" w:wrap="around" w:vAnchor="page" w:hAnchor="margin" w:xAlign="center" w:y="1456"/>
              <w:jc w:val="center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体检结论</w:t>
            </w:r>
          </w:p>
          <w:p w14:paraId="1771519A">
            <w:pPr>
              <w:framePr w:hSpace="180" w:wrap="around" w:vAnchor="page" w:hAnchor="margin" w:xAlign="center" w:y="1456"/>
              <w:jc w:val="center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及建议</w:t>
            </w:r>
          </w:p>
        </w:tc>
        <w:tc>
          <w:tcPr>
            <w:tcW w:w="8749" w:type="dxa"/>
            <w:gridSpan w:val="8"/>
            <w:tcBorders>
              <w:bottom w:val="single" w:color="auto" w:sz="4" w:space="0"/>
            </w:tcBorders>
            <w:vAlign w:val="bottom"/>
          </w:tcPr>
          <w:p w14:paraId="71542E80">
            <w:pPr>
              <w:framePr w:hSpace="180" w:wrap="around" w:vAnchor="page" w:hAnchor="margin" w:xAlign="center" w:y="1456"/>
              <w:spacing w:line="360" w:lineRule="auto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主检医师签字：                                           体检医院签章处</w:t>
            </w:r>
          </w:p>
          <w:p w14:paraId="4588CF1F">
            <w:pPr>
              <w:framePr w:hSpace="180" w:wrap="around" w:vAnchor="page" w:hAnchor="margin" w:xAlign="center" w:y="1456"/>
              <w:spacing w:line="360" w:lineRule="auto"/>
              <w:jc w:val="right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 xml:space="preserve">                                             年     月     日         </w:t>
            </w:r>
          </w:p>
        </w:tc>
      </w:tr>
    </w:tbl>
    <w:p w14:paraId="7085FD9C"/>
    <w:sectPr>
      <w:pgSz w:w="11906" w:h="16838"/>
      <w:pgMar w:top="1814" w:right="1588" w:bottom="1701" w:left="1588" w:header="851" w:footer="113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&amp;quot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3F2F54"/>
    <w:rsid w:val="313F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2026-03-20T04:07:00Z</dcterms:created>
  <dc:creator>潘炫</dc:creator>
  <cp:lastModifiedBy>潘炫</cp:lastModifiedBy>
  <dcterms:modified xsi:type="dcterms:W3CDTF">2026-03-20T04:07:23Z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825D1045FF034A16A807D1A7D95C27F0_11</vt:lpwstr>
  </property>
  <property fmtid="{D5CDD505-2E9C-101B-9397-08002B2CF9AE}" pid="4" name="KSOTemplateDocerSaveRecord">
    <vt:lpwstr>eyJoZGlkIjoiYWI5NmYzZDc5ODc0YTcyYzJiNGQzN2JjODViZjBmMDYiLCJ1c2VySWQiOiIyMDc5MTEyNTgifQ==</vt:lpwstr>
  </property>
</Properties>
</file>