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5A6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考场规则</w:t>
      </w:r>
    </w:p>
    <w:p w14:paraId="7F19A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40"/>
        </w:rPr>
      </w:pPr>
    </w:p>
    <w:p w14:paraId="324D5D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一、在考试前30分钟，考生凭准考证、身份证进入考场，对号入座，并将准考证、身份证放在桌面左上角。未在规定座位参加考试，成绩无效。</w:t>
      </w:r>
    </w:p>
    <w:p w14:paraId="35A250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二、考试开始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15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</w:rPr>
        <w:t>分钟后，考生不得入场；考试期间，要自觉遵守考场秩序，服从现场工作人员安排，不得提前交卷、退场，考试结束后按规定有序离场。</w:t>
      </w:r>
    </w:p>
    <w:p w14:paraId="18AABF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三、考生应严格按照规定携带文具，开考后不得传递任何物品。严禁将书籍、笔记、草稿纸、计算器、非指针式手表（闹钟）、智能手表（手环）、智能眼镜、蓝牙耳机等智能电子设备、手机等通讯工具以及各种窃听、窃照设备、无线传输设备等物品带至考点。已带入考场的要按监考人员的要求切断电源并放在指定位置。凡发现将上述各种设备带至座位的，一律按照相关规定处理。</w:t>
      </w:r>
    </w:p>
    <w:p w14:paraId="7F40CB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四、试卷发放后，考生必须首先在试卷、答题卡规定的位置上用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黑色</w:t>
      </w:r>
      <w:r>
        <w:rPr>
          <w:rFonts w:hint="eastAsia" w:ascii="仿宋" w:hAnsi="仿宋" w:eastAsia="仿宋" w:cs="仿宋"/>
          <w:sz w:val="32"/>
          <w:szCs w:val="40"/>
        </w:rPr>
        <w:t>钢笔、签字笔或圆珠笔准确填写本人姓名和准考证号，用2B铅笔在准考证号对应位置填涂，不得做任何其他标记，否则，按违纪处理。不填涂的，后果自负。听统一铃声开始答题，否则，按违纪处理。</w:t>
      </w:r>
    </w:p>
    <w:p w14:paraId="7A9C95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五、考生不得要求监考人员解释试题，如遇试卷分发错误，页码序号不对、字迹模糊或答题卡有折皱、污点等问题，应举手询问。</w:t>
      </w:r>
    </w:p>
    <w:p w14:paraId="1055CF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  <w:lang w:eastAsia="zh-CN"/>
        </w:rPr>
      </w:pPr>
      <w:r>
        <w:rPr>
          <w:rFonts w:hint="eastAsia" w:ascii="仿宋" w:hAnsi="仿宋" w:eastAsia="仿宋" w:cs="仿宋"/>
          <w:sz w:val="32"/>
          <w:szCs w:val="40"/>
        </w:rPr>
        <w:t>六、考场内必须保持安静，禁止吸烟，严禁交头接耳，不得窥视他人试卷、答题卡及其他答题材料，或为他人窥视提供便利。严禁抄袭。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请注意保护好自己的考试试卷和答题信息不被他人抄袭，若有雷同答卷，双方的考试成绩均为零分，招聘程序终止。</w:t>
      </w:r>
    </w:p>
    <w:p w14:paraId="20ED02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七、考试结束铃响，考生应立即停止答题，将试卷、答题卡分别反面向上放在桌面上，经监考人员清点允许后，方可离开考场。严禁将试卷、答题卡和草稿纸带出考场。</w:t>
      </w:r>
    </w:p>
    <w:p w14:paraId="6D7258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40"/>
        </w:rPr>
      </w:pPr>
      <w:r>
        <w:rPr>
          <w:rFonts w:hint="eastAsia" w:ascii="仿宋" w:hAnsi="仿宋" w:eastAsia="仿宋" w:cs="仿宋"/>
          <w:sz w:val="32"/>
          <w:szCs w:val="40"/>
        </w:rPr>
        <w:t>八、考生应服从考试工作人员管理，接受监考人员的监督和检查。对无理取闹，辱骂、威胁、报复工作人员者，按有关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法律法规</w:t>
      </w:r>
      <w:r>
        <w:rPr>
          <w:rFonts w:hint="eastAsia" w:ascii="仿宋" w:hAnsi="仿宋" w:eastAsia="仿宋" w:cs="仿宋"/>
          <w:sz w:val="32"/>
          <w:szCs w:val="40"/>
        </w:rPr>
        <w:t>处理。</w:t>
      </w:r>
    </w:p>
    <w:p w14:paraId="398FD761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666666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 w:cs="仿宋"/>
          <w:sz w:val="32"/>
          <w:szCs w:val="40"/>
        </w:rPr>
        <w:t>九、</w:t>
      </w:r>
      <w:r>
        <w:rPr>
          <w:rFonts w:hint="eastAsia" w:ascii="仿宋" w:hAnsi="仿宋" w:eastAsia="仿宋" w:cs="仿宋"/>
          <w:sz w:val="32"/>
          <w:szCs w:val="40"/>
          <w:lang w:eastAsia="zh-CN"/>
        </w:rPr>
        <w:t>请考生严格遵守考场规则，若违反，将</w:t>
      </w:r>
      <w:r>
        <w:rPr>
          <w:rFonts w:hint="eastAsia" w:ascii="仿宋" w:hAnsi="仿宋" w:eastAsia="仿宋" w:cs="仿宋"/>
          <w:sz w:val="32"/>
          <w:szCs w:val="40"/>
        </w:rPr>
        <w:t>参照《事业单位公开招聘违纪违规行为处理规定》等相关处理办法执行。</w:t>
      </w:r>
    </w:p>
    <w:p w14:paraId="2EDCD0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2MGE3NjZmNWRlYmY3ZGVkMjIwMmRlZmU3MDZjYjAifQ=="/>
  </w:docVars>
  <w:rsids>
    <w:rsidRoot w:val="00000000"/>
    <w:rsid w:val="11BB655F"/>
    <w:rsid w:val="18DA09EE"/>
    <w:rsid w:val="191D5E1D"/>
    <w:rsid w:val="1ABA5801"/>
    <w:rsid w:val="1F144AD4"/>
    <w:rsid w:val="26F05F29"/>
    <w:rsid w:val="2C482942"/>
    <w:rsid w:val="2DC5194D"/>
    <w:rsid w:val="322272D6"/>
    <w:rsid w:val="345E4A4E"/>
    <w:rsid w:val="3CF87F43"/>
    <w:rsid w:val="3EC946B4"/>
    <w:rsid w:val="3F9935E4"/>
    <w:rsid w:val="4BA778C8"/>
    <w:rsid w:val="4DC70B77"/>
    <w:rsid w:val="527E02BD"/>
    <w:rsid w:val="551D6BF6"/>
    <w:rsid w:val="56E73BFA"/>
    <w:rsid w:val="58D21336"/>
    <w:rsid w:val="5A160899"/>
    <w:rsid w:val="5B7D2B8E"/>
    <w:rsid w:val="618609E7"/>
    <w:rsid w:val="63BC68C0"/>
    <w:rsid w:val="748F4C42"/>
    <w:rsid w:val="79DA4328"/>
    <w:rsid w:val="7A5B563B"/>
    <w:rsid w:val="7A6E3B40"/>
    <w:rsid w:val="7AE10EA7"/>
    <w:rsid w:val="7CB225D2"/>
    <w:rsid w:val="7EBF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771</Words>
  <Characters>774</Characters>
  <Lines>0</Lines>
  <Paragraphs>0</Paragraphs>
  <TotalTime>109</TotalTime>
  <ScaleCrop>false</ScaleCrop>
  <LinksUpToDate>false</LinksUpToDate>
  <CharactersWithSpaces>774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2026-01-07T09:00:00Z</dcterms:created>
  <dc:creator>lenovo</dc:creator>
  <cp:lastModifiedBy>lenovo</cp:lastModifiedBy>
  <cp:lastPrinted>2026-01-09T05:50:00Z</cp:lastPrinted>
  <dcterms:modified xsi:type="dcterms:W3CDTF">2026-09-14T00:22:31Z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66B605FF7D764367A1EC15BAB62F31EB_13</vt:lpwstr>
  </property>
  <property fmtid="{D5CDD505-2E9C-101B-9397-08002B2CF9AE}" pid="4" name="KSOTemplateDocerSaveRecord">
    <vt:lpwstr>eyJoZGlkIjoiNWU2ZGY2MTM3ZDEzZjg5NzhmMmU3NjI5MDFjZjU0NDciLCJ1c2VySWQiOiI4Nzk1ODAzNDUifQ==</vt:lpwstr>
  </property>
</Properties>
</file>