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附件3</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bookmarkStart w:id="0" w:name="_GoBack"/>
      <w:r>
        <w:rPr>
          <w:rFonts w:hint="default" w:ascii="Times New Roman" w:hAnsi="Times New Roman" w:eastAsia="方正小标宋简体" w:cs="Times New Roman"/>
          <w:sz w:val="44"/>
          <w:szCs w:val="44"/>
          <w:lang w:val="en-US" w:eastAsia="zh-CN"/>
        </w:rPr>
        <w:t>应募者本人及亲属特别申明</w:t>
      </w:r>
      <w:bookmarkEnd w:id="0"/>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人（乙方）及亲属（配偶或子女）特别申明：本人在服务期间因提供服务造成本人身体伤害或因自身疾病等原因所产生的医疗费、陪护费以及其他各类相关费用由本人的退休社会保障、国家福利待遇以及自行购置的商业保险等承担，甲方对此无须承担赔偿或补偿责任。</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乙          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乙方配偶或子女：</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spacing w:val="0"/>
        </w:rPr>
      </w:pPr>
      <w:r>
        <w:rPr>
          <w:rFonts w:hint="default" w:ascii="Times New Roman" w:hAnsi="Times New Roman" w:eastAsia="仿宋_GB2312" w:cs="Times New Roman"/>
          <w:sz w:val="32"/>
          <w:szCs w:val="32"/>
          <w:lang w:val="en-US" w:eastAsia="zh-CN"/>
        </w:rPr>
        <w:t>时          间：</w:t>
      </w:r>
    </w:p>
    <w:p/>
    <w:p/>
    <w:sectPr>
      <w:pgSz w:w="11906" w:h="16838"/>
      <w:pgMar w:top="2098" w:right="1531" w:bottom="1984"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985F4E"/>
    <w:rsid w:val="5A985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2026-09-20T08:47:00Z</dcterms:created>
  <dc:creator>Administrator</dc:creator>
  <cp:lastModifiedBy>Administrator</cp:lastModifiedBy>
  <dcterms:modified xsi:type="dcterms:W3CDTF">2026-09-20T08:48:13Z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033EDD7AF2D44383A1AFCF29E4EF8052</vt:lpwstr>
  </property>
</Properties>
</file>